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0E" w:rsidRDefault="0031048C">
      <w:pPr>
        <w:spacing w:line="360" w:lineRule="auto"/>
        <w:ind w:firstLineChars="400" w:firstLine="1285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东营市特殊教育学校</w:t>
      </w:r>
      <w:proofErr w:type="gramStart"/>
      <w:r>
        <w:rPr>
          <w:rFonts w:ascii="宋体" w:hAnsi="宋体" w:hint="eastAsia"/>
          <w:b/>
          <w:sz w:val="32"/>
          <w:szCs w:val="32"/>
        </w:rPr>
        <w:t>教师绘本优质</w:t>
      </w:r>
      <w:proofErr w:type="gramEnd"/>
      <w:r>
        <w:rPr>
          <w:rFonts w:ascii="宋体" w:hAnsi="宋体" w:hint="eastAsia"/>
          <w:b/>
          <w:sz w:val="32"/>
          <w:szCs w:val="32"/>
        </w:rPr>
        <w:t>课教学设计表</w:t>
      </w:r>
    </w:p>
    <w:tbl>
      <w:tblPr>
        <w:tblW w:w="947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3384"/>
        <w:gridCol w:w="1497"/>
        <w:gridCol w:w="73"/>
        <w:gridCol w:w="2640"/>
      </w:tblGrid>
      <w:tr w:rsidR="00BF2D0E">
        <w:trPr>
          <w:trHeight w:val="307"/>
        </w:trPr>
        <w:tc>
          <w:tcPr>
            <w:tcW w:w="1878" w:type="dxa"/>
            <w:vAlign w:val="bottom"/>
          </w:tcPr>
          <w:p w:rsidR="00BF2D0E" w:rsidRDefault="0031048C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授课教师</w:t>
            </w:r>
          </w:p>
        </w:tc>
        <w:tc>
          <w:tcPr>
            <w:tcW w:w="3384" w:type="dxa"/>
            <w:vAlign w:val="bottom"/>
          </w:tcPr>
          <w:p w:rsidR="00BF2D0E" w:rsidRPr="002A3C59" w:rsidRDefault="0031048C" w:rsidP="002A3C59">
            <w:pPr>
              <w:spacing w:line="520" w:lineRule="exact"/>
              <w:ind w:firstLineChars="441" w:firstLine="1058"/>
              <w:rPr>
                <w:rFonts w:ascii="楷体" w:eastAsia="楷体" w:hAnsi="楷体"/>
                <w:sz w:val="24"/>
              </w:rPr>
            </w:pPr>
            <w:r w:rsidRPr="002A3C59">
              <w:rPr>
                <w:rFonts w:ascii="楷体" w:eastAsia="楷体" w:hAnsi="楷体" w:hint="eastAsia"/>
                <w:sz w:val="24"/>
              </w:rPr>
              <w:t>王增和</w:t>
            </w:r>
          </w:p>
        </w:tc>
        <w:tc>
          <w:tcPr>
            <w:tcW w:w="1570" w:type="dxa"/>
            <w:gridSpan w:val="2"/>
            <w:vAlign w:val="bottom"/>
          </w:tcPr>
          <w:p w:rsidR="00BF2D0E" w:rsidRDefault="0031048C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  科</w:t>
            </w:r>
          </w:p>
        </w:tc>
        <w:tc>
          <w:tcPr>
            <w:tcW w:w="2640" w:type="dxa"/>
            <w:vAlign w:val="bottom"/>
          </w:tcPr>
          <w:p w:rsidR="00BF2D0E" w:rsidRPr="002A3C59" w:rsidRDefault="0031048C" w:rsidP="002A3C59">
            <w:pPr>
              <w:spacing w:line="520" w:lineRule="exact"/>
              <w:ind w:firstLineChars="196" w:firstLine="470"/>
              <w:rPr>
                <w:rFonts w:ascii="楷体" w:eastAsia="楷体" w:hAnsi="楷体"/>
                <w:sz w:val="24"/>
              </w:rPr>
            </w:pPr>
            <w:r w:rsidRPr="002A3C59">
              <w:rPr>
                <w:rFonts w:ascii="楷体" w:eastAsia="楷体" w:hAnsi="楷体" w:hint="eastAsia"/>
                <w:sz w:val="24"/>
              </w:rPr>
              <w:t>生活语文</w:t>
            </w:r>
          </w:p>
        </w:tc>
      </w:tr>
      <w:tr w:rsidR="00BF2D0E">
        <w:trPr>
          <w:trHeight w:val="307"/>
        </w:trPr>
        <w:tc>
          <w:tcPr>
            <w:tcW w:w="1878" w:type="dxa"/>
            <w:vAlign w:val="bottom"/>
          </w:tcPr>
          <w:p w:rsidR="00BF2D0E" w:rsidRDefault="0031048C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绘本选择</w:t>
            </w:r>
            <w:proofErr w:type="gramEnd"/>
          </w:p>
        </w:tc>
        <w:tc>
          <w:tcPr>
            <w:tcW w:w="3384" w:type="dxa"/>
            <w:vAlign w:val="bottom"/>
          </w:tcPr>
          <w:p w:rsidR="00BF2D0E" w:rsidRPr="002A3C59" w:rsidRDefault="0031048C">
            <w:pPr>
              <w:spacing w:line="520" w:lineRule="exact"/>
              <w:rPr>
                <w:rFonts w:ascii="楷体" w:eastAsia="楷体" w:hAnsi="楷体"/>
                <w:sz w:val="24"/>
              </w:rPr>
            </w:pPr>
            <w:r w:rsidRPr="002A3C59">
              <w:rPr>
                <w:rFonts w:ascii="楷体" w:eastAsia="楷体" w:hAnsi="楷体" w:hint="eastAsia"/>
                <w:sz w:val="24"/>
              </w:rPr>
              <w:t>《小粽子》《端午节与屈原》</w:t>
            </w:r>
          </w:p>
        </w:tc>
        <w:tc>
          <w:tcPr>
            <w:tcW w:w="1570" w:type="dxa"/>
            <w:gridSpan w:val="2"/>
            <w:vAlign w:val="bottom"/>
          </w:tcPr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 课型 课时</w:t>
            </w:r>
          </w:p>
        </w:tc>
        <w:tc>
          <w:tcPr>
            <w:tcW w:w="2640" w:type="dxa"/>
            <w:vAlign w:val="bottom"/>
          </w:tcPr>
          <w:p w:rsidR="00BF2D0E" w:rsidRPr="002A3C59" w:rsidRDefault="0031048C" w:rsidP="002A3C59">
            <w:pPr>
              <w:spacing w:line="520" w:lineRule="exact"/>
              <w:ind w:firstLineChars="98" w:firstLine="235"/>
              <w:rPr>
                <w:rFonts w:ascii="楷体" w:eastAsia="楷体" w:hAnsi="楷体"/>
                <w:sz w:val="24"/>
              </w:rPr>
            </w:pPr>
            <w:proofErr w:type="gramStart"/>
            <w:r w:rsidRPr="002A3C59">
              <w:rPr>
                <w:rFonts w:ascii="楷体" w:eastAsia="楷体" w:hAnsi="楷体" w:hint="eastAsia"/>
                <w:sz w:val="24"/>
              </w:rPr>
              <w:t>新授</w:t>
            </w:r>
            <w:proofErr w:type="gramEnd"/>
            <w:r w:rsidRPr="002A3C59">
              <w:rPr>
                <w:rFonts w:ascii="楷体" w:eastAsia="楷体" w:hAnsi="楷体" w:hint="eastAsia"/>
                <w:sz w:val="24"/>
              </w:rPr>
              <w:t xml:space="preserve">  第二课时</w:t>
            </w:r>
          </w:p>
        </w:tc>
      </w:tr>
      <w:tr w:rsidR="00BF2D0E">
        <w:trPr>
          <w:trHeight w:val="307"/>
        </w:trPr>
        <w:tc>
          <w:tcPr>
            <w:tcW w:w="1878" w:type="dxa"/>
            <w:vAlign w:val="bottom"/>
          </w:tcPr>
          <w:p w:rsidR="00BF2D0E" w:rsidRDefault="0031048C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授课班级</w:t>
            </w:r>
          </w:p>
        </w:tc>
        <w:tc>
          <w:tcPr>
            <w:tcW w:w="3384" w:type="dxa"/>
            <w:vAlign w:val="bottom"/>
          </w:tcPr>
          <w:p w:rsidR="00BF2D0E" w:rsidRPr="002A3C59" w:rsidRDefault="0031048C" w:rsidP="002A3C59">
            <w:pPr>
              <w:spacing w:line="520" w:lineRule="exact"/>
              <w:ind w:firstLineChars="343" w:firstLine="823"/>
              <w:rPr>
                <w:rFonts w:ascii="楷体" w:eastAsia="楷体" w:hAnsi="楷体"/>
                <w:sz w:val="24"/>
              </w:rPr>
            </w:pPr>
            <w:r w:rsidRPr="002A3C59">
              <w:rPr>
                <w:rFonts w:ascii="楷体" w:eastAsia="楷体" w:hAnsi="楷体" w:hint="eastAsia"/>
                <w:sz w:val="24"/>
              </w:rPr>
              <w:t>中职2.2</w:t>
            </w:r>
          </w:p>
        </w:tc>
        <w:tc>
          <w:tcPr>
            <w:tcW w:w="1570" w:type="dxa"/>
            <w:gridSpan w:val="2"/>
            <w:vAlign w:val="bottom"/>
          </w:tcPr>
          <w:p w:rsidR="00BF2D0E" w:rsidRDefault="0031048C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时 间</w:t>
            </w:r>
          </w:p>
        </w:tc>
        <w:tc>
          <w:tcPr>
            <w:tcW w:w="2640" w:type="dxa"/>
            <w:vAlign w:val="bottom"/>
          </w:tcPr>
          <w:p w:rsidR="00BF2D0E" w:rsidRPr="002A3C59" w:rsidRDefault="0031048C" w:rsidP="002A3C59">
            <w:pPr>
              <w:spacing w:line="520" w:lineRule="exact"/>
              <w:ind w:firstLineChars="294" w:firstLine="706"/>
              <w:rPr>
                <w:rFonts w:ascii="楷体" w:eastAsia="楷体" w:hAnsi="楷体"/>
                <w:sz w:val="24"/>
              </w:rPr>
            </w:pPr>
            <w:r w:rsidRPr="002A3C59">
              <w:rPr>
                <w:rFonts w:ascii="楷体" w:eastAsia="楷体" w:hAnsi="楷体" w:hint="eastAsia"/>
                <w:sz w:val="24"/>
              </w:rPr>
              <w:t>2026.4</w:t>
            </w:r>
          </w:p>
        </w:tc>
      </w:tr>
      <w:tr w:rsidR="00BF2D0E">
        <w:trPr>
          <w:trHeight w:val="525"/>
        </w:trPr>
        <w:tc>
          <w:tcPr>
            <w:tcW w:w="9472" w:type="dxa"/>
            <w:gridSpan w:val="5"/>
          </w:tcPr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一、学情分析</w:t>
            </w:r>
          </w:p>
        </w:tc>
      </w:tr>
      <w:tr w:rsidR="00BF2D0E">
        <w:trPr>
          <w:trHeight w:val="525"/>
        </w:trPr>
        <w:tc>
          <w:tcPr>
            <w:tcW w:w="9472" w:type="dxa"/>
            <w:gridSpan w:val="5"/>
          </w:tcPr>
          <w:p w:rsidR="00BF2D0E" w:rsidRPr="00C40E78" w:rsidRDefault="00701A41" w:rsidP="00C40E78">
            <w:pPr>
              <w:spacing w:line="520" w:lineRule="exact"/>
              <w:ind w:firstLineChars="196" w:firstLine="47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本班学生</w:t>
            </w:r>
            <w:r w:rsidR="0031048C" w:rsidRPr="00C40E78">
              <w:rPr>
                <w:rFonts w:ascii="楷体" w:eastAsia="楷体" w:hAnsi="楷体" w:hint="eastAsia"/>
                <w:sz w:val="24"/>
              </w:rPr>
              <w:t>6</w:t>
            </w:r>
            <w:r w:rsidRPr="00C40E78">
              <w:rPr>
                <w:rFonts w:ascii="楷体" w:eastAsia="楷体" w:hAnsi="楷体" w:hint="eastAsia"/>
                <w:sz w:val="24"/>
              </w:rPr>
              <w:t>人，</w:t>
            </w:r>
            <w:proofErr w:type="gramStart"/>
            <w:r w:rsidRPr="00C40E78">
              <w:rPr>
                <w:rFonts w:ascii="楷体" w:eastAsia="楷体" w:hAnsi="楷体" w:hint="eastAsia"/>
                <w:sz w:val="24"/>
              </w:rPr>
              <w:t>中职二年级</w:t>
            </w:r>
            <w:proofErr w:type="gramEnd"/>
            <w:r w:rsidRPr="00C40E78">
              <w:rPr>
                <w:rFonts w:ascii="楷体" w:eastAsia="楷体" w:hAnsi="楷体" w:hint="eastAsia"/>
                <w:sz w:val="24"/>
              </w:rPr>
              <w:t>培智</w:t>
            </w:r>
            <w:r w:rsidR="0031048C" w:rsidRPr="00C40E78">
              <w:rPr>
                <w:rFonts w:ascii="楷体" w:eastAsia="楷体" w:hAnsi="楷体" w:hint="eastAsia"/>
                <w:sz w:val="24"/>
              </w:rPr>
              <w:t>学生，</w:t>
            </w:r>
            <w:r w:rsidRPr="00C40E78">
              <w:rPr>
                <w:rFonts w:ascii="楷体" w:eastAsia="楷体" w:hAnsi="楷体" w:hint="eastAsia"/>
                <w:sz w:val="24"/>
              </w:rPr>
              <w:t>整体学习程度良好，划</w:t>
            </w:r>
            <w:r w:rsidR="0031048C" w:rsidRPr="00C40E78">
              <w:rPr>
                <w:rFonts w:ascii="楷体" w:eastAsia="楷体" w:hAnsi="楷体" w:hint="eastAsia"/>
                <w:sz w:val="24"/>
              </w:rPr>
              <w:t xml:space="preserve">分为A、B两层，具体分析如下： </w:t>
            </w:r>
          </w:p>
          <w:p w:rsidR="00BF2D0E" w:rsidRPr="00C40E78" w:rsidRDefault="0031048C" w:rsidP="00C40E78">
            <w:pPr>
              <w:spacing w:line="520" w:lineRule="exact"/>
              <w:ind w:firstLineChars="196" w:firstLine="47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（一）学习能力：6名学生均具备较好的知识接收与记忆能力，能快速理解教师讲</w:t>
            </w:r>
            <w:r w:rsidR="00701A41" w:rsidRPr="00C40E78">
              <w:rPr>
                <w:rFonts w:ascii="楷体" w:eastAsia="楷体" w:hAnsi="楷体" w:hint="eastAsia"/>
                <w:sz w:val="24"/>
              </w:rPr>
              <w:t>解的基础知识点，且能通过重复练习巩固所学，课堂注意力集中</w:t>
            </w:r>
            <w:r w:rsidRPr="00C40E78">
              <w:rPr>
                <w:rFonts w:ascii="楷体" w:eastAsia="楷体" w:hAnsi="楷体" w:hint="eastAsia"/>
                <w:sz w:val="24"/>
              </w:rPr>
              <w:t>。</w:t>
            </w:r>
          </w:p>
          <w:p w:rsidR="00BF2D0E" w:rsidRPr="00C40E78" w:rsidRDefault="0031048C" w:rsidP="00C40E78">
            <w:pPr>
              <w:spacing w:line="520" w:lineRule="exact"/>
              <w:ind w:firstLineChars="196" w:firstLine="47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 xml:space="preserve">（二）语言能力：6名学生均能顺利表达自身需求与想法，能主动复述教师讲解的核心内容，并能较好回应教师的针对性提问。 </w:t>
            </w:r>
          </w:p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 xml:space="preserve">    （三）实践能力: 6名学生均具备独立完成基础动手操作的能力。</w:t>
            </w:r>
          </w:p>
        </w:tc>
      </w:tr>
      <w:tr w:rsidR="00BF2D0E">
        <w:trPr>
          <w:trHeight w:val="525"/>
        </w:trPr>
        <w:tc>
          <w:tcPr>
            <w:tcW w:w="9472" w:type="dxa"/>
            <w:gridSpan w:val="5"/>
          </w:tcPr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二、教学目标 （分层）</w:t>
            </w:r>
          </w:p>
        </w:tc>
      </w:tr>
      <w:tr w:rsidR="00BF2D0E">
        <w:trPr>
          <w:trHeight w:val="1862"/>
        </w:trPr>
        <w:tc>
          <w:tcPr>
            <w:tcW w:w="9472" w:type="dxa"/>
            <w:gridSpan w:val="5"/>
          </w:tcPr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（一）知识与技能</w:t>
            </w:r>
          </w:p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 xml:space="preserve"> A层：1.</w:t>
            </w:r>
            <w:r w:rsidR="00701A41" w:rsidRPr="00C40E78">
              <w:rPr>
                <w:rFonts w:ascii="楷体" w:eastAsia="楷体" w:hAnsi="楷体" w:hint="eastAsia"/>
                <w:sz w:val="24"/>
              </w:rPr>
              <w:t>能</w:t>
            </w:r>
            <w:r w:rsidRPr="00C40E78">
              <w:rPr>
                <w:rFonts w:ascii="楷体" w:eastAsia="楷体" w:hAnsi="楷体" w:hint="eastAsia"/>
                <w:sz w:val="24"/>
              </w:rPr>
              <w:t>理解课文主要内容，知道端午节吃粽子的习俗和纪念屈原的由来。</w:t>
            </w:r>
          </w:p>
          <w:p w:rsidR="00BF2D0E" w:rsidRPr="00C40E78" w:rsidRDefault="0031048C" w:rsidP="00C40E78">
            <w:pPr>
              <w:spacing w:line="520" w:lineRule="exact"/>
              <w:ind w:firstLineChars="441" w:firstLine="1058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2.能说出粽子的形状（尖尖的）材料及其颜色（青青的</w:t>
            </w:r>
            <w:proofErr w:type="gramStart"/>
            <w:r w:rsidRPr="00C40E78">
              <w:rPr>
                <w:rFonts w:ascii="楷体" w:eastAsia="楷体" w:hAnsi="楷体" w:hint="eastAsia"/>
                <w:sz w:val="24"/>
              </w:rPr>
              <w:t>粽</w:t>
            </w:r>
            <w:proofErr w:type="gramEnd"/>
            <w:r w:rsidRPr="00C40E78">
              <w:rPr>
                <w:rFonts w:ascii="楷体" w:eastAsia="楷体" w:hAnsi="楷体" w:hint="eastAsia"/>
                <w:sz w:val="24"/>
              </w:rPr>
              <w:t>叶、白白的糯米、红红的枣）和味道（清香、又</w:t>
            </w:r>
            <w:proofErr w:type="gramStart"/>
            <w:r w:rsidRPr="00C40E78">
              <w:rPr>
                <w:rFonts w:ascii="楷体" w:eastAsia="楷体" w:hAnsi="楷体" w:hint="eastAsia"/>
                <w:sz w:val="24"/>
              </w:rPr>
              <w:t>黏</w:t>
            </w:r>
            <w:proofErr w:type="gramEnd"/>
            <w:r w:rsidRPr="00C40E78">
              <w:rPr>
                <w:rFonts w:ascii="楷体" w:eastAsia="楷体" w:hAnsi="楷体" w:hint="eastAsia"/>
                <w:sz w:val="24"/>
              </w:rPr>
              <w:t>又甜</w:t>
            </w:r>
            <w:r w:rsidRPr="00C40E78">
              <w:rPr>
                <w:rFonts w:ascii="楷体" w:eastAsia="楷体" w:hAnsi="楷体"/>
                <w:sz w:val="24"/>
              </w:rPr>
              <w:t>—</w:t>
            </w:r>
            <w:r w:rsidRPr="00C40E78">
              <w:rPr>
                <w:rFonts w:ascii="楷体" w:eastAsia="楷体" w:hAnsi="楷体" w:hint="eastAsia"/>
                <w:sz w:val="24"/>
              </w:rPr>
              <w:t>多种口味）。</w:t>
            </w:r>
          </w:p>
          <w:p w:rsidR="00BF2D0E" w:rsidRPr="00C40E78" w:rsidRDefault="0031048C" w:rsidP="00C40E78">
            <w:pPr>
              <w:spacing w:line="520" w:lineRule="exact"/>
              <w:ind w:firstLineChars="441" w:firstLine="1058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3.了解写作顺序（由外到内）</w:t>
            </w:r>
          </w:p>
          <w:p w:rsidR="00BF2D0E" w:rsidRPr="00C40E78" w:rsidRDefault="0031048C" w:rsidP="00C40E78">
            <w:pPr>
              <w:spacing w:line="520" w:lineRule="exact"/>
              <w:ind w:firstLineChars="149" w:firstLine="358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B层：1.能跟读课文重点句子，在提示下说出课文主要内容，知道端午节吃粽子。</w:t>
            </w:r>
          </w:p>
          <w:p w:rsidR="00BF2D0E" w:rsidRPr="00C40E78" w:rsidRDefault="0031048C" w:rsidP="00C40E78">
            <w:pPr>
              <w:spacing w:line="520" w:lineRule="exact"/>
              <w:ind w:firstLineChars="443" w:firstLine="1063"/>
              <w:rPr>
                <w:rFonts w:ascii="宋体" w:eastAsia="宋体" w:hAnsi="宋体" w:cs="宋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2.</w:t>
            </w:r>
            <w:r w:rsidR="008C0AAE" w:rsidRPr="00C40E78">
              <w:rPr>
                <w:rFonts w:ascii="楷体" w:eastAsia="楷体" w:hAnsi="楷体" w:hint="eastAsia"/>
                <w:sz w:val="24"/>
              </w:rPr>
              <w:t>能指认粽子的食材（</w:t>
            </w:r>
            <w:proofErr w:type="gramStart"/>
            <w:r w:rsidR="008C0AAE" w:rsidRPr="00C40E78">
              <w:rPr>
                <w:rFonts w:ascii="楷体" w:eastAsia="楷体" w:hAnsi="楷体" w:hint="eastAsia"/>
                <w:sz w:val="24"/>
              </w:rPr>
              <w:t>粽</w:t>
            </w:r>
            <w:proofErr w:type="gramEnd"/>
            <w:r w:rsidR="008C0AAE" w:rsidRPr="00C40E78">
              <w:rPr>
                <w:rFonts w:ascii="楷体" w:eastAsia="楷体" w:hAnsi="楷体" w:hint="eastAsia"/>
                <w:sz w:val="24"/>
              </w:rPr>
              <w:t>叶、糯米、红枣），知道文中粽子味道</w:t>
            </w:r>
            <w:r w:rsidRPr="00C40E78">
              <w:rPr>
                <w:rFonts w:ascii="楷体" w:eastAsia="楷体" w:hAnsi="楷体" w:hint="eastAsia"/>
                <w:sz w:val="24"/>
              </w:rPr>
              <w:t>。</w:t>
            </w:r>
          </w:p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（二）过程与方法</w:t>
            </w:r>
          </w:p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/>
                <w:sz w:val="24"/>
              </w:rPr>
              <w:t xml:space="preserve"> </w:t>
            </w:r>
            <w:r w:rsidR="00701A41" w:rsidRPr="00C40E78">
              <w:rPr>
                <w:rFonts w:ascii="楷体" w:eastAsia="楷体" w:hAnsi="楷体" w:hint="eastAsia"/>
                <w:sz w:val="24"/>
              </w:rPr>
              <w:t>通过图片感知、视频互动等手段，帮助学生理解课文内容，提升表达和</w:t>
            </w:r>
            <w:r w:rsidRPr="00C40E78">
              <w:rPr>
                <w:rFonts w:ascii="楷体" w:eastAsia="楷体" w:hAnsi="楷体" w:hint="eastAsia"/>
                <w:sz w:val="24"/>
              </w:rPr>
              <w:t>认知能力。</w:t>
            </w:r>
          </w:p>
          <w:p w:rsidR="00BF2D0E" w:rsidRPr="00C40E78" w:rsidRDefault="0031048C" w:rsidP="00C40E78">
            <w:pPr>
              <w:spacing w:line="520" w:lineRule="exact"/>
              <w:ind w:firstLineChars="149" w:firstLine="358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分层设计任务，让不同能力的学生都能参与课堂，获得成功体验。</w:t>
            </w:r>
          </w:p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（三）情感态度与价值观</w:t>
            </w:r>
          </w:p>
          <w:p w:rsidR="00BF2D0E" w:rsidRPr="00C40E78" w:rsidRDefault="0031048C" w:rsidP="00C40E78">
            <w:pPr>
              <w:spacing w:line="520" w:lineRule="exact"/>
              <w:ind w:firstLineChars="149" w:firstLine="358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1.感受端午节的节日氛围，体会外婆的爱，培养对</w:t>
            </w:r>
            <w:r w:rsidR="002C7107" w:rsidRPr="00C40E78">
              <w:rPr>
                <w:rFonts w:ascii="楷体" w:eastAsia="楷体" w:hAnsi="楷体" w:hint="eastAsia"/>
                <w:sz w:val="24"/>
              </w:rPr>
              <w:t>中国传统文化</w:t>
            </w:r>
            <w:r w:rsidRPr="00C40E78">
              <w:rPr>
                <w:rFonts w:ascii="楷体" w:eastAsia="楷体" w:hAnsi="楷体" w:hint="eastAsia"/>
                <w:sz w:val="24"/>
              </w:rPr>
              <w:t>的喜爱</w:t>
            </w:r>
            <w:r w:rsidR="002C7107" w:rsidRPr="00C40E78">
              <w:rPr>
                <w:rFonts w:ascii="楷体" w:eastAsia="楷体" w:hAnsi="楷体" w:hint="eastAsia"/>
                <w:sz w:val="24"/>
              </w:rPr>
              <w:t>、自豪</w:t>
            </w:r>
            <w:r w:rsidRPr="00C40E78">
              <w:rPr>
                <w:rFonts w:ascii="楷体" w:eastAsia="楷体" w:hAnsi="楷体" w:hint="eastAsia"/>
                <w:sz w:val="24"/>
              </w:rPr>
              <w:t>之情。</w:t>
            </w:r>
          </w:p>
          <w:p w:rsidR="00BF2D0E" w:rsidRDefault="0031048C" w:rsidP="00C40E78">
            <w:pPr>
              <w:spacing w:line="520" w:lineRule="exact"/>
              <w:ind w:firstLineChars="149" w:firstLine="358"/>
              <w:rPr>
                <w:rFonts w:ascii="楷体" w:eastAsia="楷体" w:hAnsi="楷体"/>
                <w:b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2.养成良好的课堂习惯，乐于参与集体活动。</w:t>
            </w:r>
          </w:p>
        </w:tc>
      </w:tr>
      <w:tr w:rsidR="00BF2D0E">
        <w:trPr>
          <w:trHeight w:val="330"/>
        </w:trPr>
        <w:tc>
          <w:tcPr>
            <w:tcW w:w="9472" w:type="dxa"/>
            <w:gridSpan w:val="5"/>
          </w:tcPr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lastRenderedPageBreak/>
              <w:t>三、教学准备</w:t>
            </w:r>
          </w:p>
        </w:tc>
      </w:tr>
      <w:tr w:rsidR="00BF2D0E">
        <w:trPr>
          <w:trHeight w:val="976"/>
        </w:trPr>
        <w:tc>
          <w:tcPr>
            <w:tcW w:w="9472" w:type="dxa"/>
            <w:gridSpan w:val="5"/>
          </w:tcPr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知识准备：通过第一节</w:t>
            </w:r>
            <w:proofErr w:type="gramStart"/>
            <w:r w:rsidRPr="00C40E78">
              <w:rPr>
                <w:rFonts w:ascii="楷体" w:eastAsia="楷体" w:hAnsi="楷体" w:hint="eastAsia"/>
                <w:sz w:val="24"/>
              </w:rPr>
              <w:t>课完成</w:t>
            </w:r>
            <w:proofErr w:type="gramEnd"/>
            <w:r w:rsidRPr="00C40E78">
              <w:rPr>
                <w:rFonts w:ascii="楷体" w:eastAsia="楷体" w:hAnsi="楷体" w:hint="eastAsia"/>
                <w:sz w:val="24"/>
              </w:rPr>
              <w:t>课文字词的识认，学生完成课文内容的初步阅读。</w:t>
            </w:r>
          </w:p>
          <w:p w:rsidR="00BF2D0E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b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教学材料： 课本、绘本、视频</w:t>
            </w:r>
          </w:p>
        </w:tc>
      </w:tr>
      <w:tr w:rsidR="00BF2D0E">
        <w:trPr>
          <w:trHeight w:val="561"/>
        </w:trPr>
        <w:tc>
          <w:tcPr>
            <w:tcW w:w="9472" w:type="dxa"/>
            <w:gridSpan w:val="5"/>
          </w:tcPr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四、教学重点、难点 (分层)</w:t>
            </w:r>
          </w:p>
        </w:tc>
      </w:tr>
      <w:tr w:rsidR="00BF2D0E">
        <w:trPr>
          <w:trHeight w:val="1773"/>
        </w:trPr>
        <w:tc>
          <w:tcPr>
            <w:tcW w:w="9472" w:type="dxa"/>
            <w:gridSpan w:val="5"/>
          </w:tcPr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重点：</w:t>
            </w:r>
          </w:p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A层：理解课文内容，了解粽子的形态、构成及味道，并知道端午节吃粽子习俗的来历。</w:t>
            </w:r>
          </w:p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B层：跟读并理解重点词语，知道端午节吃粽子。</w:t>
            </w:r>
          </w:p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难点：</w:t>
            </w:r>
          </w:p>
          <w:p w:rsidR="00BF2D0E" w:rsidRPr="00C40E78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A层：理解“纪念屈原”的文化内涵，了解合适的写作顺序。</w:t>
            </w:r>
          </w:p>
          <w:p w:rsidR="00BF2D0E" w:rsidRDefault="0031048C" w:rsidP="00C40E78">
            <w:pPr>
              <w:spacing w:line="520" w:lineRule="exact"/>
              <w:ind w:firstLineChars="100" w:firstLine="240"/>
              <w:rPr>
                <w:rFonts w:ascii="楷体" w:eastAsia="楷体" w:hAnsi="楷体"/>
                <w:b/>
                <w:sz w:val="24"/>
              </w:rPr>
            </w:pPr>
            <w:r w:rsidRPr="00C40E78">
              <w:rPr>
                <w:rFonts w:ascii="楷体" w:eastAsia="楷体" w:hAnsi="楷体" w:hint="eastAsia"/>
                <w:sz w:val="24"/>
              </w:rPr>
              <w:t>B层：了解端午节与屈原的相关联系。</w:t>
            </w:r>
          </w:p>
        </w:tc>
      </w:tr>
      <w:tr w:rsidR="00BF2D0E">
        <w:trPr>
          <w:trHeight w:val="445"/>
        </w:trPr>
        <w:tc>
          <w:tcPr>
            <w:tcW w:w="6759" w:type="dxa"/>
            <w:gridSpan w:val="3"/>
          </w:tcPr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五、教学过程</w:t>
            </w:r>
          </w:p>
        </w:tc>
        <w:tc>
          <w:tcPr>
            <w:tcW w:w="2713" w:type="dxa"/>
            <w:gridSpan w:val="2"/>
          </w:tcPr>
          <w:p w:rsidR="00BF2D0E" w:rsidRDefault="0031048C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设计意图</w:t>
            </w:r>
          </w:p>
        </w:tc>
      </w:tr>
      <w:tr w:rsidR="00BF2D0E">
        <w:trPr>
          <w:trHeight w:val="90"/>
        </w:trPr>
        <w:tc>
          <w:tcPr>
            <w:tcW w:w="6759" w:type="dxa"/>
            <w:gridSpan w:val="3"/>
          </w:tcPr>
          <w:p w:rsidR="00BF2D0E" w:rsidRDefault="0031048C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（一）导入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1.谈话引入：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展示绘本图片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，导入端午节，通过端午习俗导入课题--</w:t>
            </w:r>
            <w:r w:rsidR="0070231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端午</w:t>
            </w:r>
            <w:proofErr w:type="gramStart"/>
            <w:r w:rsidR="0070231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粽</w:t>
            </w:r>
            <w:proofErr w:type="gramEnd"/>
            <w:r w:rsidR="0070231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:rsidR="00BF2D0E" w:rsidRDefault="0031048C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（二）初读文本</w:t>
            </w:r>
          </w:p>
          <w:p w:rsidR="00BF2D0E" w:rsidRDefault="006479F4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整体感知：教师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范</w:t>
            </w:r>
            <w:proofErr w:type="gramEnd"/>
            <w:r w:rsidR="0031048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读--学生自读--共3个自然段</w:t>
            </w:r>
            <w:r w:rsidR="0070231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:rsidR="00BF2D0E" w:rsidRDefault="0031048C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分段讲解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第一自然段：学生读课文--教师通过问题引导学生理解文本内容。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1.文章记录的是作者什么时候的事情？--小时候。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2.再具体点，小时候什么节日？---端午节，文章记录的作者小时候端午节时的内容，给我们交代了时间。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3.除了交代时间，这段还提到了一个人物？---外婆。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4.外婆在端午节做什么？煮好粽子，盼着我们回去。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5.想想此时外婆心情会怎样？期待、期盼、盼望</w:t>
            </w:r>
            <w:r w:rsidR="0070231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6.为什么会有这样的心情？住在乡下，很久不见，对我们的想念和喜爱。</w:t>
            </w:r>
          </w:p>
          <w:p w:rsidR="00BF2D0E" w:rsidRDefault="006C6E82">
            <w:pPr>
              <w:spacing w:line="360" w:lineRule="auto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过渡</w:t>
            </w:r>
            <w:r w:rsidR="0031048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语：外婆的粽子除了是端午节的吃食之外，更多的包</w:t>
            </w:r>
            <w:r w:rsidR="00EE694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含了对一家人节日团聚</w:t>
            </w:r>
            <w:r w:rsidR="0031048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的期待，这包含外婆浓浓期待之情的粽子是什么样子？咱们继续往下看。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第二自然段：教师领读--共3句，分别从三个角度描写了外婆包的粽子。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学习第一句（重点）：</w:t>
            </w:r>
          </w:p>
          <w:p w:rsidR="00BF2D0E" w:rsidRDefault="0031048C">
            <w:pPr>
              <w:spacing w:line="360" w:lineRule="auto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（1）读长句方法：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（句子很长，介绍长句，学习断句读长句的方法）</w:t>
            </w:r>
          </w:p>
          <w:p w:rsidR="000F1FE9" w:rsidRDefault="0031048C">
            <w:pPr>
              <w:spacing w:line="360" w:lineRule="auto"/>
              <w:ind w:firstLineChars="200" w:firstLine="482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（2）讲长句内容：</w:t>
            </w:r>
          </w:p>
          <w:p w:rsidR="000F1FE9" w:rsidRDefault="0031048C" w:rsidP="000F1FE9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这个长句描写了</w:t>
            </w:r>
            <w:r w:rsidR="000F1FE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什么？（粽子）</w:t>
            </w:r>
          </w:p>
          <w:p w:rsidR="00BF2D0E" w:rsidRDefault="0031048C" w:rsidP="000F1FE9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棕子的形状，谁能找一找答案？（尖尖的）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尖尖的粽子是用什么做的？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叶、糯米、枣（板书）</w:t>
            </w:r>
          </w:p>
          <w:p w:rsidR="00BF2D0E" w:rsidRDefault="0031048C">
            <w:pPr>
              <w:numPr>
                <w:ilvl w:val="0"/>
                <w:numId w:val="2"/>
              </w:numPr>
              <w:spacing w:line="360" w:lineRule="auto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讲写作方法：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在写包粽子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的3种材料时</w:t>
            </w:r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用到了表示颜色的词，同学们找一找，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叶是什么颜色？（青青的）</w:t>
            </w:r>
            <w:r w:rsidR="001F1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；糯米（白白的）；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枣（红</w:t>
            </w:r>
            <w:r w:rsidR="001F1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红的），这些</w:t>
            </w:r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表示颜色的</w:t>
            </w:r>
            <w:r w:rsidR="001F1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词叫做叠词，同学们想想</w:t>
            </w:r>
            <w:proofErr w:type="gramStart"/>
            <w:r w:rsidR="001F1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这些叠词</w:t>
            </w:r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</w:t>
            </w:r>
            <w:proofErr w:type="gramEnd"/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这里</w:t>
            </w:r>
            <w:r w:rsidR="001F1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有什么作用？（形象具体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的描述了材料的颜色特点+表达了作者的喜爱。举例：胖胖的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墨、白白的志远---）</w:t>
            </w:r>
          </w:p>
          <w:p w:rsidR="00BF2D0E" w:rsidRDefault="0031048C">
            <w:pPr>
              <w:numPr>
                <w:ilvl w:val="0"/>
                <w:numId w:val="2"/>
              </w:numPr>
              <w:spacing w:line="360" w:lineRule="auto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讲写作顺序：</w:t>
            </w:r>
            <w:r w:rsidR="00121491" w:rsidRPr="00121491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同学们，</w:t>
            </w:r>
            <w:r w:rsidR="00121491" w:rsidRPr="00121491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作者在写粽子时，按照了一定的写作顺序，</w:t>
            </w:r>
            <w:r w:rsidR="00121491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首先我们想想之前我们学习</w:t>
            </w:r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</w:t>
            </w:r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大熊猫</w:t>
            </w:r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》</w:t>
            </w:r>
            <w:proofErr w:type="gramStart"/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  <w:proofErr w:type="gramEnd"/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课时，老师讲了写熊猫是按照由整体到局部的顺序，在《生物角》一课，描写柜子物品摆放的时候按照由上到下的顺序，这篇文章</w:t>
            </w:r>
            <w:r w:rsidR="003A2E1E" w:rsidRP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先写</w:t>
            </w:r>
            <w:r w:rsidR="003A2E1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外面的</w:t>
            </w:r>
            <w:proofErr w:type="gramStart"/>
            <w:r w:rsidR="003A2E1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粽</w:t>
            </w:r>
            <w:proofErr w:type="gramEnd"/>
            <w:r w:rsidR="003A2E1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叶，然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叶里面的糯米，最后写糯米里面的枣，作者是按照由外到内的写作顺序进行写作的，同学们要了解这种写作的顺序，</w:t>
            </w:r>
            <w:r w:rsidR="003A2E1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之前</w:t>
            </w:r>
            <w:r w:rsidR="003A2E1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学习过</w:t>
            </w:r>
            <w:r w:rsidR="003A2E1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 w:rsidR="001214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内容要联系起来</w:t>
            </w:r>
            <w:r w:rsidR="003A2E1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学习2、3句：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通过第一句的学习，我们知道了粽子的形状和材料，那接下来作者又从哪个角度来写粽子呢？</w:t>
            </w:r>
          </w:p>
          <w:p w:rsidR="00BF2D0E" w:rsidRDefault="00801726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读课文，突出清香（闻到）又</w:t>
            </w:r>
            <w:proofErr w:type="gramStart"/>
            <w:r w:rsidRPr="0080172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黏</w:t>
            </w:r>
            <w:proofErr w:type="gramEnd"/>
            <w:r w:rsidR="0031048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甜</w:t>
            </w:r>
            <w:r w:rsidR="0031048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（尝到）作者从味道的角度进一步描写粽子的特点。</w:t>
            </w:r>
          </w:p>
          <w:p w:rsidR="00BF2D0E" w:rsidRDefault="0031048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拓展：绘本视频，粽子味道还有很多（咸、辣等）</w:t>
            </w:r>
            <w:r w:rsidR="0070231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:rsidR="00BF2D0E" w:rsidRDefault="0031048C">
            <w:pPr>
              <w:spacing w:line="360" w:lineRule="auto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导语：通过绘本我们了解了粽子的口味原来还有这么多呀，同学们</w:t>
            </w:r>
            <w:r w:rsidR="00801726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第二自然段的学习任务我们顺利完成，通过这部分学习我们从各个角度了解了粽子的特点，接下来咱们看看第三自然段又讲了什么内容？</w:t>
            </w:r>
          </w:p>
          <w:p w:rsidR="00BF2D0E" w:rsidRDefault="0031048C">
            <w:pPr>
              <w:spacing w:line="360" w:lineRule="auto"/>
              <w:ind w:firstLine="48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第三自然段：教师出示问题，学生自己读课文找答案。</w:t>
            </w:r>
          </w:p>
          <w:p w:rsidR="00BF2D0E" w:rsidRDefault="0031048C">
            <w:pPr>
              <w:spacing w:line="360" w:lineRule="auto"/>
              <w:ind w:firstLine="48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端午节包的粽子又叫什么？端午节吃粽子是为了纪念谁？</w:t>
            </w:r>
          </w:p>
          <w:p w:rsidR="00BF2D0E" w:rsidRDefault="0031048C">
            <w:pPr>
              <w:spacing w:line="360" w:lineRule="auto"/>
              <w:ind w:firstLine="48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端午节、粽子、屈原又有什么联系？（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绘本视频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BF2D0E" w:rsidRDefault="0031048C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（四）巩固升华</w:t>
            </w:r>
          </w:p>
          <w:p w:rsidR="00714ABF" w:rsidRDefault="0031048C" w:rsidP="00714ABF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 w:rsidR="00714AB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课堂小结。</w:t>
            </w:r>
          </w:p>
          <w:p w:rsidR="00BF2D0E" w:rsidRPr="00714ABF" w:rsidRDefault="0031048C" w:rsidP="00714ABF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 w:rsidR="00714AB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中国传统文化的继承与发扬。</w:t>
            </w:r>
          </w:p>
          <w:p w:rsidR="00BF2D0E" w:rsidRDefault="0031048C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（六）作业布置</w:t>
            </w:r>
          </w:p>
          <w:p w:rsidR="00BF2D0E" w:rsidRDefault="0031048C" w:rsidP="009243E6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 w:rsidR="00714ABF" w:rsidRPr="00714AB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根据课文内容，说一说粽子的样子。</w:t>
            </w:r>
          </w:p>
          <w:p w:rsidR="00BF2D0E" w:rsidRDefault="0031048C" w:rsidP="009243E6">
            <w:pPr>
              <w:spacing w:line="520" w:lineRule="exact"/>
              <w:ind w:firstLineChars="200" w:firstLine="480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proofErr w:type="gramStart"/>
            <w:r w:rsidR="00714ABF" w:rsidRPr="00714AB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根据绘本内容</w:t>
            </w:r>
            <w:proofErr w:type="gramEnd"/>
            <w:r w:rsidR="00714ABF" w:rsidRPr="00714AB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，整理你了解的各种口味的粽子。</w:t>
            </w:r>
          </w:p>
        </w:tc>
        <w:tc>
          <w:tcPr>
            <w:tcW w:w="2713" w:type="dxa"/>
            <w:gridSpan w:val="2"/>
          </w:tcPr>
          <w:p w:rsidR="00BF2D0E" w:rsidRDefault="00BF2D0E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BF2D0E">
        <w:trPr>
          <w:trHeight w:val="1245"/>
        </w:trPr>
        <w:tc>
          <w:tcPr>
            <w:tcW w:w="9472" w:type="dxa"/>
            <w:gridSpan w:val="5"/>
          </w:tcPr>
          <w:p w:rsidR="00BF2D0E" w:rsidRDefault="0031048C">
            <w:pPr>
              <w:numPr>
                <w:ilvl w:val="0"/>
                <w:numId w:val="3"/>
              </w:num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lastRenderedPageBreak/>
              <w:t>板书设计：</w:t>
            </w:r>
          </w:p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                             端午</w:t>
            </w: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粽</w:t>
            </w:r>
            <w:proofErr w:type="gramEnd"/>
          </w:p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57785</wp:posOffset>
                      </wp:positionV>
                      <wp:extent cx="75565" cy="927100"/>
                      <wp:effectExtent l="12700" t="12700" r="6985" b="12700"/>
                      <wp:wrapNone/>
                      <wp:docPr id="2" name="左大括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83485" y="5208270"/>
                                <a:ext cx="75565" cy="9271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87" type="#_x0000_t87" style="position:absolute;left:0pt;margin-left:117.6pt;margin-top:4.55pt;height:73pt;width:5.95pt;z-index:251659264;mso-width-relative:page;mso-height-relative:page;" filled="f" stroked="t" coordsize="21600,21600" o:gfxdata="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2&#10;5CGx2AAAAAkBAAAPAAAAAAAAAAEAIAAAACIAAABkcnMvZG93bnJldi54bWxQSwECFAAUAAAACACH&#10;TuJAEnLMBusBAACsAwAADgAAAAAAAAABACAAAAAnAQAAZHJzL2Uyb0RvYy54bWxQSwUGAAAAAAYA&#10;BgBZAQAAhAUAAAAA&#10;" adj="146,10800">
                      <v:fill on="f" focussize="0,0"/>
                      <v:stroke weight="2pt" color="#4F81BD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                 形状：尖尖的</w:t>
            </w:r>
          </w:p>
          <w:p w:rsidR="00BF2D0E" w:rsidRDefault="0031048C" w:rsidP="00801726">
            <w:pPr>
              <w:spacing w:line="520" w:lineRule="exact"/>
              <w:ind w:firstLineChars="600" w:firstLine="1446"/>
              <w:rPr>
                <w:rFonts w:ascii="楷体" w:eastAsia="楷体" w:hAnsi="楷体"/>
                <w:b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粽</w:t>
            </w:r>
            <w:proofErr w:type="gramEnd"/>
            <w:r w:rsidR="00801726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子   </w:t>
            </w:r>
            <w:r w:rsidR="00801726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>材料：</w:t>
            </w: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粽</w:t>
            </w:r>
            <w:proofErr w:type="gramEnd"/>
            <w:r>
              <w:rPr>
                <w:rFonts w:ascii="楷体" w:eastAsia="楷体" w:hAnsi="楷体" w:hint="eastAsia"/>
                <w:b/>
                <w:sz w:val="24"/>
              </w:rPr>
              <w:t>叶 糯米 枣</w:t>
            </w:r>
          </w:p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         </w:t>
            </w:r>
            <w:r w:rsidR="00801726">
              <w:rPr>
                <w:rFonts w:ascii="楷体" w:eastAsia="楷体" w:hAnsi="楷体" w:hint="eastAsia"/>
                <w:b/>
                <w:sz w:val="24"/>
              </w:rPr>
              <w:t>（端午</w:t>
            </w:r>
            <w:proofErr w:type="gramStart"/>
            <w:r w:rsidR="00801726">
              <w:rPr>
                <w:rFonts w:ascii="楷体" w:eastAsia="楷体" w:hAnsi="楷体" w:hint="eastAsia"/>
                <w:b/>
                <w:sz w:val="24"/>
              </w:rPr>
              <w:t>粽</w:t>
            </w:r>
            <w:proofErr w:type="gramEnd"/>
            <w:r w:rsidR="00801726">
              <w:rPr>
                <w:rFonts w:ascii="楷体" w:eastAsia="楷体" w:hAnsi="楷体" w:hint="eastAsia"/>
                <w:b/>
                <w:sz w:val="24"/>
              </w:rPr>
              <w:t xml:space="preserve">） </w:t>
            </w:r>
            <w:r>
              <w:rPr>
                <w:rFonts w:ascii="楷体" w:eastAsia="楷体" w:hAnsi="楷体" w:hint="eastAsia"/>
                <w:b/>
                <w:sz w:val="24"/>
              </w:rPr>
              <w:t>味道：清香  又</w:t>
            </w:r>
            <w:proofErr w:type="gramStart"/>
            <w:r w:rsidR="00801726" w:rsidRPr="00801726">
              <w:rPr>
                <w:rFonts w:ascii="楷体" w:eastAsia="楷体" w:hAnsi="楷体" w:hint="eastAsia"/>
                <w:b/>
                <w:sz w:val="24"/>
              </w:rPr>
              <w:t>黏</w:t>
            </w:r>
            <w:proofErr w:type="gramEnd"/>
            <w:r>
              <w:rPr>
                <w:rFonts w:ascii="楷体" w:eastAsia="楷体" w:hAnsi="楷体" w:hint="eastAsia"/>
                <w:b/>
                <w:sz w:val="24"/>
              </w:rPr>
              <w:t>又</w:t>
            </w:r>
            <w:r w:rsidR="00801726" w:rsidRPr="00801726">
              <w:rPr>
                <w:rFonts w:ascii="楷体" w:eastAsia="楷体" w:hAnsi="楷体" w:hint="eastAsia"/>
                <w:b/>
                <w:sz w:val="24"/>
              </w:rPr>
              <w:t>甜</w:t>
            </w:r>
          </w:p>
          <w:p w:rsidR="00BF2D0E" w:rsidRDefault="00BF2D0E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BF2D0E">
        <w:trPr>
          <w:trHeight w:val="591"/>
        </w:trPr>
        <w:tc>
          <w:tcPr>
            <w:tcW w:w="9472" w:type="dxa"/>
            <w:gridSpan w:val="5"/>
          </w:tcPr>
          <w:p w:rsidR="00BF2D0E" w:rsidRDefault="0031048C">
            <w:pPr>
              <w:spacing w:line="5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七、教学反思；</w:t>
            </w:r>
          </w:p>
        </w:tc>
      </w:tr>
      <w:tr w:rsidR="00BF2D0E">
        <w:trPr>
          <w:trHeight w:val="1245"/>
        </w:trPr>
        <w:tc>
          <w:tcPr>
            <w:tcW w:w="9472" w:type="dxa"/>
            <w:gridSpan w:val="5"/>
          </w:tcPr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本次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培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智绘本优质课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课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《端午粽》，围绕特殊学生的认知水平、学习能力与生活经验展开教学，以“感知端午文化、认读核心字词、体会节日情感”为教学目标，力求让学生在轻松、直观的课堂氛围中掌握知识、感受传统节日魅力。课后结合课堂表现、学生反馈与听课建议，我对本节课进行全面反思，总结如下：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 w:rsidRPr="006C559D">
              <w:rPr>
                <w:rFonts w:ascii="楷体" w:eastAsia="楷体" w:hAnsi="楷体" w:hint="eastAsia"/>
                <w:b/>
                <w:sz w:val="24"/>
              </w:rPr>
              <w:t>一、教学中的亮点与成功之处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1.</w:t>
            </w:r>
            <w:r w:rsidRPr="006C559D">
              <w:rPr>
                <w:rFonts w:ascii="宋体" w:eastAsia="宋体" w:hAnsi="宋体" w:cs="宋体" w:hint="eastAsia"/>
                <w:sz w:val="24"/>
              </w:rPr>
              <w:t> 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贴合学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情，直观化教学降低学习难度</w:t>
            </w:r>
          </w:p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bookmarkStart w:id="0" w:name="_GoBack"/>
            <w:bookmarkEnd w:id="0"/>
            <w:r w:rsidRPr="006C559D">
              <w:rPr>
                <w:rFonts w:ascii="楷体" w:eastAsia="楷体" w:hAnsi="楷体" w:hint="eastAsia"/>
                <w:sz w:val="24"/>
              </w:rPr>
              <w:t>针对培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智学生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注意力不集中、抽象思维薄弱</w:t>
            </w:r>
            <w:r>
              <w:rPr>
                <w:rFonts w:ascii="楷体" w:eastAsia="楷体" w:hAnsi="楷体" w:hint="eastAsia"/>
                <w:sz w:val="24"/>
              </w:rPr>
              <w:t>、依赖具象感知的特点，本节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课大量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运用实物、图片、视频等直观教具，</w:t>
            </w:r>
            <w:r w:rsidRPr="006C559D">
              <w:rPr>
                <w:rFonts w:ascii="楷体" w:eastAsia="楷体" w:hAnsi="楷体" w:hint="eastAsia"/>
                <w:sz w:val="24"/>
              </w:rPr>
              <w:t>快速吸引学生注意力，帮助学生建立文字与实物、生活的</w:t>
            </w:r>
            <w:r w:rsidRPr="006C559D">
              <w:rPr>
                <w:rFonts w:ascii="楷体" w:eastAsia="楷体" w:hAnsi="楷体" w:hint="eastAsia"/>
                <w:sz w:val="24"/>
              </w:rPr>
              <w:lastRenderedPageBreak/>
              <w:t>联系，让枯燥的识字、读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文变得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生动易懂，有效突破了学生理解困难的问题。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2.分层教学，兼顾不同层次学生需求</w:t>
            </w:r>
          </w:p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培智班级学生能力差异显著，</w:t>
            </w:r>
            <w:r w:rsidRPr="006C559D">
              <w:rPr>
                <w:rFonts w:ascii="楷体" w:eastAsia="楷体" w:hAnsi="楷体" w:hint="eastAsia"/>
                <w:sz w:val="24"/>
              </w:rPr>
              <w:t>本节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课实施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分层教学目标与任务。针对基础较好的学生，要求</w:t>
            </w:r>
            <w:r w:rsidRPr="006C559D">
              <w:rPr>
                <w:rFonts w:ascii="楷体" w:eastAsia="楷体" w:hAnsi="楷体" w:hint="eastAsia"/>
                <w:sz w:val="24"/>
              </w:rPr>
              <w:t>能连贯朗读课文短句，简单说说粽子的样子；对于能力较弱的学生，降低要求，只需指认生字、跟读词语，参与课堂简单互动即可。在课堂提问、小组活动中，针对性给予不同学生展示机会，让每个学生都能在自身能力范围内参与学习，获得成功体验，提升学习自信心。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3.融入生活，凸显培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智教育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生活化理念</w:t>
            </w:r>
          </w:p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语文教学紧密联系学生生活实际，课堂上引导学生回忆自己家</w:t>
            </w:r>
            <w:r w:rsidRPr="006C559D">
              <w:rPr>
                <w:rFonts w:ascii="楷体" w:eastAsia="楷体" w:hAnsi="楷体" w:hint="eastAsia"/>
                <w:sz w:val="24"/>
              </w:rPr>
              <w:t>吃粽子的场景，鼓励学生大胆分享自己吃过的粽子口味，将课文内容与学生生活经验相结合。同时，穿插讲解端午节简单的习俗文化，让学生明白端午节吃粽子的意义，不仅落实语文知识学习，更帮助学生感知传统节日文化，提升生活认知，契合培智教育“学知识、懂生活”的核心宗旨。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 w:rsidRPr="006C559D">
              <w:rPr>
                <w:rFonts w:ascii="楷体" w:eastAsia="楷体" w:hAnsi="楷体" w:hint="eastAsia"/>
                <w:b/>
                <w:sz w:val="24"/>
              </w:rPr>
              <w:t>二、教学中存在的问题与不足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0"/>
              <w:rPr>
                <w:rFonts w:ascii="宋体" w:eastAsia="宋体" w:hAnsi="宋体" w:cs="宋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1.课堂时间把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控不够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精准，环节衔接不畅</w:t>
            </w:r>
          </w:p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在实物观察、互动分享环节，因部分学生表达缓慢、互动耗时较长，导致后续课文朗读、情感感悟环节时间被压缩。课堂节奏前松后紧，部分教学内容未能充分展开，对课文中蕴含的亲情、节日温暖的情感挖掘不够深入，学生仅停留在理解课文表面内容，未能真正体会文字背后的情感。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2</w:t>
            </w:r>
            <w:r w:rsidRPr="006C559D">
              <w:rPr>
                <w:rFonts w:ascii="楷体" w:eastAsia="楷体" w:hAnsi="楷体" w:hint="eastAsia"/>
                <w:sz w:val="24"/>
              </w:rPr>
              <w:t>.个体关注不够全面，差异教学落实不到位</w:t>
            </w:r>
          </w:p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课堂上更多关注主动举手、表现积极的学生，对性格内向、反应较慢、不愿主动表达的学生，关注和引导不足。部分学生在课堂上处于被动跟随状态，参与互动的积极性未被充分调动，个别学生甚至出现注意力游离、走神的现象，未能得到及时提醒和针对性指导，分层教学的效果未能完全覆盖全体学生。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3</w:t>
            </w:r>
            <w:r w:rsidRPr="006C559D">
              <w:rPr>
                <w:rFonts w:ascii="楷体" w:eastAsia="楷体" w:hAnsi="楷体" w:hint="eastAsia"/>
                <w:sz w:val="24"/>
              </w:rPr>
              <w:t>.课堂常规引导欠缺，纪律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管控需加强</w:t>
            </w:r>
            <w:proofErr w:type="gramEnd"/>
          </w:p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课上，部分学生</w:t>
            </w:r>
            <w:r w:rsidRPr="006C559D">
              <w:rPr>
                <w:rFonts w:ascii="楷体" w:eastAsia="楷体" w:hAnsi="楷体" w:hint="eastAsia"/>
                <w:sz w:val="24"/>
              </w:rPr>
              <w:t>因情绪兴奋、自控力不足，</w:t>
            </w:r>
            <w:r w:rsidRPr="006C559D">
              <w:rPr>
                <w:rFonts w:ascii="楷体" w:eastAsia="楷体" w:hAnsi="楷体" w:hint="eastAsia"/>
                <w:sz w:val="24"/>
              </w:rPr>
              <w:t>面对突发状况，我的课堂调控能力不足，未能及时、有效地引导学生遵守课堂纪律，一定程度上影响了课堂教学秩序和整体教学进度。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 w:rsidRPr="006C559D">
              <w:rPr>
                <w:rFonts w:ascii="楷体" w:eastAsia="楷体" w:hAnsi="楷体" w:hint="eastAsia"/>
                <w:b/>
                <w:sz w:val="24"/>
              </w:rPr>
              <w:lastRenderedPageBreak/>
              <w:t>三、今后的改进措施与努力方向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1.优化识字教学，创新游戏化巩固形式</w:t>
            </w:r>
          </w:p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针对培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智学生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特点，设计更多趣味识字游戏，如生字配对、找朋友、识字闯关等，将生字学习与游戏、生活场景结合，强化生字记忆；增加生字书写专项指导，借助描红、临摹、辅助握笔等方式，循序渐进培养学生书写能力，扎实落实识字、写字教学目标。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2.精准把控课堂节奏，优化教学环节设计</w:t>
            </w:r>
          </w:p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课前充分预设课堂互动时间，合理分配各教学环节时长，做好时间规划；精简教学内容，突出重点、突破难点，避免环节冗余。优化环节衔接语言，让课堂过渡更自然流畅，预留充足时间进行课文情感品读，通过反复朗读、情境引导，帮助学生深入理解课文情感，实现知识与情感教育双重目标。</w:t>
            </w:r>
          </w:p>
          <w:p w:rsidR="006C559D" w:rsidRPr="006C559D" w:rsidRDefault="006C559D" w:rsidP="006C559D">
            <w:pPr>
              <w:spacing w:line="520" w:lineRule="exact"/>
              <w:ind w:firstLineChars="100" w:firstLine="24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3.强化全员关注，深化分层教学实施</w:t>
            </w:r>
          </w:p>
          <w:p w:rsidR="006C559D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6C559D">
              <w:rPr>
                <w:rFonts w:ascii="楷体" w:eastAsia="楷体" w:hAnsi="楷体" w:hint="eastAsia"/>
                <w:sz w:val="24"/>
              </w:rPr>
              <w:t>课堂上时刻关注每一位学生的学习状态，主动向内向、弱势学生抛出简单、易完成的问题，鼓励其参与课堂互动，及时给予肯定和鼓励；针对不同能力学生设计更细化的学习任务，采用一对一、小组互助等形式，确保每个学生都能参与学习、有所收获，真正做到因材施教。</w:t>
            </w:r>
          </w:p>
          <w:p w:rsidR="00BF2D0E" w:rsidRPr="006C559D" w:rsidRDefault="006C559D" w:rsidP="006C559D">
            <w:pPr>
              <w:spacing w:line="52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本次优质</w:t>
            </w:r>
            <w:r w:rsidRPr="006C559D">
              <w:rPr>
                <w:rFonts w:ascii="楷体" w:eastAsia="楷体" w:hAnsi="楷体" w:hint="eastAsia"/>
                <w:sz w:val="24"/>
              </w:rPr>
              <w:t>课让我清晰认识到自身教学中的不足，今后我将以此次反思为契机，不断改进教学、打磨课堂，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用心关注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每一位特殊学生的成长，打造更高效、更适合培</w:t>
            </w:r>
            <w:proofErr w:type="gramStart"/>
            <w:r w:rsidRPr="006C559D">
              <w:rPr>
                <w:rFonts w:ascii="楷体" w:eastAsia="楷体" w:hAnsi="楷体" w:hint="eastAsia"/>
                <w:sz w:val="24"/>
              </w:rPr>
              <w:t>智学生</w:t>
            </w:r>
            <w:proofErr w:type="gramEnd"/>
            <w:r w:rsidRPr="006C559D">
              <w:rPr>
                <w:rFonts w:ascii="楷体" w:eastAsia="楷体" w:hAnsi="楷体" w:hint="eastAsia"/>
                <w:sz w:val="24"/>
              </w:rPr>
              <w:t>的语文课堂。</w:t>
            </w:r>
          </w:p>
          <w:p w:rsidR="003C6993" w:rsidRPr="006C559D" w:rsidRDefault="003C6993" w:rsidP="006C559D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3C6993" w:rsidRPr="006C559D" w:rsidRDefault="003C6993" w:rsidP="006C559D">
            <w:pPr>
              <w:spacing w:line="52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3C6993" w:rsidRDefault="003C6993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:rsidR="003C6993" w:rsidRDefault="003C6993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:rsidR="003C6993" w:rsidRDefault="003C6993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  <w:p w:rsidR="003C6993" w:rsidRDefault="003C6993">
            <w:pPr>
              <w:spacing w:line="52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BF2D0E" w:rsidRDefault="00BF2D0E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BF2D0E">
      <w:pgSz w:w="11906" w:h="16838"/>
      <w:pgMar w:top="1383" w:right="1406" w:bottom="1383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6F" w:rsidRDefault="00AE1E6F" w:rsidP="006479F4">
      <w:r>
        <w:separator/>
      </w:r>
    </w:p>
  </w:endnote>
  <w:endnote w:type="continuationSeparator" w:id="0">
    <w:p w:rsidR="00AE1E6F" w:rsidRDefault="00AE1E6F" w:rsidP="0064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6F" w:rsidRDefault="00AE1E6F" w:rsidP="006479F4">
      <w:r>
        <w:separator/>
      </w:r>
    </w:p>
  </w:footnote>
  <w:footnote w:type="continuationSeparator" w:id="0">
    <w:p w:rsidR="00AE1E6F" w:rsidRDefault="00AE1E6F" w:rsidP="0064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3DF2E"/>
    <w:multiLevelType w:val="singleLevel"/>
    <w:tmpl w:val="98F3DF2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C6FC165"/>
    <w:multiLevelType w:val="singleLevel"/>
    <w:tmpl w:val="EC6FC165"/>
    <w:lvl w:ilvl="0">
      <w:start w:val="3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2">
    <w:nsid w:val="7BC727D5"/>
    <w:multiLevelType w:val="singleLevel"/>
    <w:tmpl w:val="7BC727D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MjVkMzY1ZDllMTRiMzkzODE0OTg4MmYyNGJjM2QifQ=="/>
  </w:docVars>
  <w:rsids>
    <w:rsidRoot w:val="003B3EB5"/>
    <w:rsid w:val="00036DEE"/>
    <w:rsid w:val="000F1FE9"/>
    <w:rsid w:val="00121491"/>
    <w:rsid w:val="00152AD4"/>
    <w:rsid w:val="0016040D"/>
    <w:rsid w:val="001F19C5"/>
    <w:rsid w:val="001F2184"/>
    <w:rsid w:val="00201319"/>
    <w:rsid w:val="0028422A"/>
    <w:rsid w:val="002A3C59"/>
    <w:rsid w:val="002C7107"/>
    <w:rsid w:val="0031048C"/>
    <w:rsid w:val="003316EA"/>
    <w:rsid w:val="003A2E1E"/>
    <w:rsid w:val="003B3EB5"/>
    <w:rsid w:val="003C6993"/>
    <w:rsid w:val="004026E5"/>
    <w:rsid w:val="00414C56"/>
    <w:rsid w:val="004C6996"/>
    <w:rsid w:val="004D453B"/>
    <w:rsid w:val="00513B19"/>
    <w:rsid w:val="00526CDA"/>
    <w:rsid w:val="005344E0"/>
    <w:rsid w:val="00552DBD"/>
    <w:rsid w:val="005703BE"/>
    <w:rsid w:val="0059301C"/>
    <w:rsid w:val="005F51AB"/>
    <w:rsid w:val="006479F4"/>
    <w:rsid w:val="006836D3"/>
    <w:rsid w:val="00693B72"/>
    <w:rsid w:val="006A3DA2"/>
    <w:rsid w:val="006C559D"/>
    <w:rsid w:val="006C6E82"/>
    <w:rsid w:val="00701A41"/>
    <w:rsid w:val="00702317"/>
    <w:rsid w:val="00703937"/>
    <w:rsid w:val="00714ABF"/>
    <w:rsid w:val="0073568B"/>
    <w:rsid w:val="00746557"/>
    <w:rsid w:val="007B57A7"/>
    <w:rsid w:val="007D2F8C"/>
    <w:rsid w:val="007D50CC"/>
    <w:rsid w:val="00801726"/>
    <w:rsid w:val="00851C2C"/>
    <w:rsid w:val="00875D61"/>
    <w:rsid w:val="008C0AAE"/>
    <w:rsid w:val="008F1C7B"/>
    <w:rsid w:val="009112E5"/>
    <w:rsid w:val="00921851"/>
    <w:rsid w:val="009243E6"/>
    <w:rsid w:val="00926447"/>
    <w:rsid w:val="00955D35"/>
    <w:rsid w:val="00957CE2"/>
    <w:rsid w:val="0098421D"/>
    <w:rsid w:val="00991800"/>
    <w:rsid w:val="00A56BA6"/>
    <w:rsid w:val="00A86A57"/>
    <w:rsid w:val="00AD1FA7"/>
    <w:rsid w:val="00AE1E6F"/>
    <w:rsid w:val="00AE2A18"/>
    <w:rsid w:val="00AE76F7"/>
    <w:rsid w:val="00AE7A02"/>
    <w:rsid w:val="00BF2D0E"/>
    <w:rsid w:val="00C26280"/>
    <w:rsid w:val="00C40E78"/>
    <w:rsid w:val="00C969B0"/>
    <w:rsid w:val="00CB5EF5"/>
    <w:rsid w:val="00CC1CF2"/>
    <w:rsid w:val="00CC5048"/>
    <w:rsid w:val="00D12130"/>
    <w:rsid w:val="00D53C1D"/>
    <w:rsid w:val="00DE5F7D"/>
    <w:rsid w:val="00E60D20"/>
    <w:rsid w:val="00E965EA"/>
    <w:rsid w:val="00EC1ED0"/>
    <w:rsid w:val="00ED0826"/>
    <w:rsid w:val="00EE694C"/>
    <w:rsid w:val="00F03A2C"/>
    <w:rsid w:val="00F25F85"/>
    <w:rsid w:val="01237647"/>
    <w:rsid w:val="01E37BCD"/>
    <w:rsid w:val="041B280B"/>
    <w:rsid w:val="05236B79"/>
    <w:rsid w:val="0C8130B7"/>
    <w:rsid w:val="0CBE43C9"/>
    <w:rsid w:val="105C3E13"/>
    <w:rsid w:val="15B75BEA"/>
    <w:rsid w:val="1B1F4A42"/>
    <w:rsid w:val="1EBB4EBE"/>
    <w:rsid w:val="1FF075AD"/>
    <w:rsid w:val="21041BEB"/>
    <w:rsid w:val="25B85CB3"/>
    <w:rsid w:val="25DC5FAA"/>
    <w:rsid w:val="27A106CA"/>
    <w:rsid w:val="2885273C"/>
    <w:rsid w:val="28D11B92"/>
    <w:rsid w:val="29CD16D2"/>
    <w:rsid w:val="2DB256DE"/>
    <w:rsid w:val="2DCF44E2"/>
    <w:rsid w:val="2FD858D0"/>
    <w:rsid w:val="30010741"/>
    <w:rsid w:val="3069477A"/>
    <w:rsid w:val="332D0D84"/>
    <w:rsid w:val="3A971EE4"/>
    <w:rsid w:val="3B150554"/>
    <w:rsid w:val="42AC1F7B"/>
    <w:rsid w:val="43B4629D"/>
    <w:rsid w:val="44E346A3"/>
    <w:rsid w:val="47632691"/>
    <w:rsid w:val="492D451A"/>
    <w:rsid w:val="4B4E5D5E"/>
    <w:rsid w:val="4B895879"/>
    <w:rsid w:val="4D453A21"/>
    <w:rsid w:val="54477FC0"/>
    <w:rsid w:val="56432681"/>
    <w:rsid w:val="57452F9B"/>
    <w:rsid w:val="57556B42"/>
    <w:rsid w:val="5D962A9B"/>
    <w:rsid w:val="5E2356B9"/>
    <w:rsid w:val="624502F4"/>
    <w:rsid w:val="651D65B4"/>
    <w:rsid w:val="6ED665E0"/>
    <w:rsid w:val="70BF5435"/>
    <w:rsid w:val="75170A65"/>
    <w:rsid w:val="756C4EB7"/>
    <w:rsid w:val="7AAF67FA"/>
    <w:rsid w:val="7B3613DA"/>
    <w:rsid w:val="7CD42548"/>
    <w:rsid w:val="7DF54524"/>
    <w:rsid w:val="7EB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Ruijie</dc:creator>
  <cp:lastModifiedBy>Ruijie</cp:lastModifiedBy>
  <cp:revision>2</cp:revision>
  <cp:lastPrinted>2021-05-06T02:16:00Z</cp:lastPrinted>
  <dcterms:created xsi:type="dcterms:W3CDTF">2026-04-13T23:52:00Z</dcterms:created>
  <dcterms:modified xsi:type="dcterms:W3CDTF">2026-04-13T23:52:00Z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2B92AA7F9DF543428D5EAC0A903F7F7D_13</vt:lpwstr>
  </property>
  <property fmtid="{D5CDD505-2E9C-101B-9397-08002B2CF9AE}" pid="4" name="KSOTemplateDocerSaveRecord">
    <vt:lpwstr>eyJoZGlkIjoiODQ5MjJkZjVmMTRmOWE4ZTIwYWZhZjEzNWEzMTEzYjgiLCJ1c2VySWQiOiI0MzQxNzAyNjIifQ==</vt:lpwstr>
  </property>
</Properties>
</file>