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东营市适龄残疾儿童入学健康鉴定评估表</w:t>
      </w:r>
    </w:p>
    <w:p>
      <w:r>
        <w:t xml:space="preserve">     </w:t>
      </w:r>
    </w:p>
    <w:p>
      <w:pPr>
        <w:rPr>
          <w:sz w:val="30"/>
          <w:szCs w:val="30"/>
        </w:rPr>
      </w:pPr>
      <w:r>
        <w:rPr>
          <w:rFonts w:hint="eastAsia" w:cs="宋体"/>
        </w:rPr>
        <w:t>编号</w:t>
      </w:r>
      <w:r>
        <w:t>: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 xml:space="preserve">□□□□□□□        </w:t>
      </w:r>
      <w:r>
        <w:rPr>
          <w:rFonts w:hint="eastAsia" w:ascii="宋体" w:hAnsi="宋体" w:cs="宋体"/>
          <w:szCs w:val="21"/>
        </w:rPr>
        <w:t>残疾人证编号：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80645</wp:posOffset>
                </wp:positionV>
                <wp:extent cx="5062855" cy="1002665"/>
                <wp:effectExtent l="12065" t="6985" r="11430" b="9525"/>
                <wp:wrapNone/>
                <wp:docPr id="7878744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姓名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性别</w:t>
                            </w:r>
                            <w:r>
                              <w:t xml:space="preserve">:   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男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女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</w:rPr>
                              <w:t>民族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</w:rPr>
                              <w:t>籍贯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出生日期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cs="宋体"/>
                              </w:rPr>
                              <w:t>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月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日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</w:rPr>
                              <w:t>年龄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月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胎次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</w:rPr>
                              <w:t>产次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户籍情况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本市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外地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</w:rPr>
                              <w:t>家庭地址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</w:rPr>
                              <w:t>省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</w:rPr>
                              <w:t>市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</w:rPr>
                              <w:t>县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 w:cs="宋体"/>
                              </w:rPr>
                              <w:t>市、区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cs="宋体"/>
                              </w:rPr>
                              <w:t>路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号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宋体"/>
                              </w:rPr>
                              <w:t>室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0.7pt;margin-top:6.35pt;height:78.95pt;width:398.65pt;z-index:251659264;mso-width-relative:page;mso-height-relative:page;" fillcolor="#FFFFFF" filled="t" stroked="t" coordsize="21600,21600" o:gfxdata="UEsDBAoAAAAAAIdO4kAAAAAAAAAAAAAAAAAEAAAAZHJzL1BLAwQUAAAACACHTuJASiuJ7dgAAAAJ&#10;AQAADwAAAGRycy9kb3ducmV2LnhtbE2PwU7DMBBE70j8g7VIXFBrp5SkSeP0gASCGxREr27sJhH2&#10;OthuWv6e5QTHnRnNvqk3Z2fZZEIcPErI5gKYwdbrATsJ728PsxWwmBRqZT0aCd8mwqa5vKhVpf0J&#10;X820TR2jEoyVktCnNFacx7Y3TsW5Hw2Sd/DBqURn6LgO6kTlzvKFEDl3akD60KvR3Pem/dwenYTV&#10;8mnaxefbl482P9gy3RTT41eQ8voqE2tgyZzTXxh+8QkdGmLa+yPqyKyEWbakJOmLAhj5RXlXAtuT&#10;UIgceFPz/wuaH1BLAwQUAAAACACHTuJAlXiMTjYCAACPBAAADgAAAGRycy9lMm9Eb2MueG1srVRR&#10;b9MwEH5H4j9YfqdJo6broqXTaFWENBjSxg9wHaexsH3GdpuMX8/ZyUYZIO0BR7J8vvN3d9/d5ep6&#10;0IqchPMSTE3ns5wSYTg00hxq+vVh925FiQ/MNEyBETV9FJ5er9++ueptJQroQDXCEQQxvuptTbsQ&#10;bJVlnndCMz8DKwwqW3CaBRTdIWsc6xFdq6zI82XWg2usAy68x9vtqKQTonsNILSt5GIL/KiFCSOq&#10;E4oFTMl30nq6TtG2reDhrm29CETVFDMNaUcneN7HPVtfsergmO0kn0JgrwnhRU6aSYNOn6G2LDBy&#10;dPIPKC25Aw9tmHHQ2ZhIYgSzmOcvuLnvmBUpF6Ta22fS/f+D5Z9PXxyRTU0vVvgtcFFimMbCP4gh&#10;kPcwkCKy1FtfofG9RfMw4DX2TsrY21vg3zwxsOmYOYgb56DvBGswynl8mZ09HXF8BNn3n6BBN+wY&#10;IAENrdORQiSFIDpW6PG5QjEUjpdlvixWZUkJR908z4vlskw+WPX03DofPgjQJB5q6rAFEjw73foQ&#10;w2HVk0n05kHJZieVSoI77DfKkRPDdtmlNaH/ZqYM6Wt6WRblyMA/IfK0/gahZcApUlLXdHVupMxE&#10;WORoZCsM+2EqwB6aR6TOwdjHOMV46MD9oKTHHq6p/35kTlCiPhqk/3K+WMSmT8KivChQcOea/bmG&#10;GY5QNQ2UjMdNGAflaJ08dOhpLLiBGyxZKxOZsbZjVFPc2KeJ42mm4iCcy8nq139k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KK4nt2AAAAAkBAAAPAAAAAAAAAAEAIAAAACIAAABkcnMvZG93bnJl&#10;di54bWxQSwECFAAUAAAACACHTuJAlXiMTjYCAACP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 w:cs="宋体"/>
                        </w:rPr>
                        <w:t>姓名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性别</w:t>
                      </w:r>
                      <w:r>
                        <w:t xml:space="preserve">:   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男</w:t>
                      </w:r>
                      <w:r>
                        <w:t xml:space="preserve">   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女</w:t>
                      </w:r>
                      <w:r>
                        <w:t xml:space="preserve">    </w:t>
                      </w:r>
                      <w:r>
                        <w:rPr>
                          <w:rFonts w:hint="eastAsia" w:cs="宋体"/>
                        </w:rPr>
                        <w:t>民族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t xml:space="preserve">  </w:t>
                      </w:r>
                      <w:r>
                        <w:rPr>
                          <w:rFonts w:hint="eastAsia" w:cs="宋体"/>
                        </w:rPr>
                        <w:t>籍贯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出生日期</w:t>
                      </w:r>
                      <w:r>
                        <w:t xml:space="preserve">: </w:t>
                      </w:r>
                      <w:r>
                        <w:rPr>
                          <w:i/>
                          <w:iCs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cs="宋体"/>
                        </w:rPr>
                        <w:t>年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月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日</w:t>
                      </w:r>
                      <w:r>
                        <w:t xml:space="preserve">  </w:t>
                      </w:r>
                      <w:r>
                        <w:rPr>
                          <w:rFonts w:hint="eastAsia" w:cs="宋体"/>
                        </w:rPr>
                        <w:t>年龄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岁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月</w:t>
                      </w:r>
                      <w: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胎次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t xml:space="preserve">  </w:t>
                      </w:r>
                      <w:r>
                        <w:rPr>
                          <w:rFonts w:hint="eastAsia" w:cs="宋体"/>
                        </w:rPr>
                        <w:t>产次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t xml:space="preserve">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户籍情况</w:t>
                      </w:r>
                      <w:r>
                        <w:t xml:space="preserve">: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本市</w:t>
                      </w:r>
                      <w: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外地</w:t>
                      </w:r>
                      <w:r>
                        <w:t xml:space="preserve">  </w:t>
                      </w:r>
                      <w:r>
                        <w:rPr>
                          <w:rFonts w:hint="eastAsia" w:cs="宋体"/>
                        </w:rPr>
                        <w:t>家庭地址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cs="宋体"/>
                        </w:rPr>
                        <w:t>省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cs="宋体"/>
                        </w:rPr>
                        <w:t>市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cs="宋体"/>
                        </w:rPr>
                        <w:t>县</w:t>
                      </w:r>
                      <w:r>
                        <w:t>(</w:t>
                      </w:r>
                      <w:r>
                        <w:rPr>
                          <w:rFonts w:hint="eastAsia" w:cs="宋体"/>
                        </w:rPr>
                        <w:t>市、区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cs="宋体"/>
                        </w:rPr>
                        <w:t>路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号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cs="宋体"/>
                        </w:rPr>
                        <w:t>室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240" w:lineRule="exact"/>
        <w:jc w:val="right"/>
      </w:pPr>
    </w:p>
    <w:p>
      <w:pPr>
        <w:spacing w:line="240" w:lineRule="exact"/>
        <w:jc w:val="right"/>
      </w:pPr>
    </w:p>
    <w:p>
      <w:pPr>
        <w:spacing w:line="240" w:lineRule="atLeast"/>
        <w:rPr>
          <w:sz w:val="18"/>
          <w:szCs w:val="18"/>
        </w:rPr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062855" cy="1015365"/>
                <wp:effectExtent l="11430" t="12065" r="12065" b="10795"/>
                <wp:wrapNone/>
                <wp:docPr id="1070812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父亲姓名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年龄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职业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文化程度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母亲姓名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年龄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职业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文化程度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家族史</w:t>
                            </w:r>
                            <w:r>
                              <w:t xml:space="preserve">: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无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有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3pt;height:79.95pt;width:398.65pt;z-index:251660288;mso-width-relative:page;mso-height-relative:page;" fillcolor="#FFFFFF" filled="t" stroked="t" coordsize="21600,21600" o:gfxdata="UEsDBAoAAAAAAIdO4kAAAAAAAAAAAAAAAAAEAAAAZHJzL1BLAwQUAAAACACHTuJAlM1Ie9YAAAAG&#10;AQAADwAAAGRycy9kb3ducmV2LnhtbE2PwU7DMBBE70j8g7VIXBB1SiFpQpwekEBwg4Laqxtvkwh7&#10;HWw3LX/PcoLTaDWjmbf16uSsmDDEwZOC+SwDgdR6M1Cn4OP98XoJIiZNRltPqOAbI6ya87NaV8Yf&#10;6Q2ndeoEl1CstII+pbGSMrY9Oh1nfkRib++D04nP0EkT9JHLnZU3WZZLpwfihV6P+NBj+7k+OAXL&#10;2+dpG18Wr5s239syXRXT01dQ6vJint2DSHhKf2H4xWd0aJhp5w9korAK+JGkIGdhsyiLBYgdp/K7&#10;EmRTy//4zQ9QSwMEFAAAAAgAh07iQP8+Eu44AgAAjwQAAA4AAABkcnMvZTJvRG9jLnhtbK1UwW7b&#10;MAy9D9g/CLovttO4TY04RZeiw4CuG9DuAxRZjoVJoiYpsbuvHyW7WdZtQA/zQRBF8pF8JL26GrQi&#10;B+G8BFPTYpZTIgyHRppdTb8+3r5bUuIDMw1TYERNn4SnV+u3b1a9rcQcOlCNcARBjK96W9MuBFtl&#10;meed0MzPwAqDyhacZgFFt8sax3pE1yqb5/l51oNrrAMuvMfXm1FJJ0T3GkBoW8nFDfC9FiaMqE4o&#10;FrAk30nr6Tpl27aCh89t60UgqqZYaUgnBsH7Np7ZesWqnWO2k3xKgb0mhRc1aSYNBj1C3bDAyN7J&#10;P6C05A48tGHGQWdjIYkRrKLIX3Dz0DErUi1ItbdH0v3/g+X3hy+OyAYnIb/Il8V8ie03TGPjH8UQ&#10;yHsYyFlkqbe+QuMHi+ZhwGf0SBV7ewf8mycGNh0zO3HtHPSdYA1mWUTP7MR1xPERZNt/ggbDsH2A&#10;BDS0TkcKkRSC6Nihp2OHYiocH8v8fL4sS0o46oq8KM/OyxSDVc/u1vnwQYAm8VJThyOQ4NnhzoeY&#10;DqueTWI0D0o2t1KpJLjddqMcOTAcl9v0Tei/mSlD+ppelvNyZOCfEHn6/gahZcAtUlLXdHlqpMxE&#10;WORoZCsM22FqwBaaJ6TOwTjHuMV46cD9oKTHGa6p/75nTlCiPhqk/7JYLOLQJ2FRXsxRcKea7amG&#10;GY5QNQ2UjNdNGBdlb53cdRhpbLiBa2xZKxOZsbdjVlPeOKeJ42mn4iKcysnq139k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UzUh71gAAAAYBAAAPAAAAAAAAAAEAIAAAACIAAABkcnMvZG93bnJl&#10;di54bWxQSwECFAAUAAAACACHTuJA/z4S7jgCAACPBAAADgAAAAAAAAABACAAAAAl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 w:cs="宋体"/>
                        </w:rPr>
                        <w:t>父亲姓名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年龄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职业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文化程度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母亲姓名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年龄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职业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文化程度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家族史</w:t>
                      </w:r>
                      <w:r>
                        <w:t xml:space="preserve">: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无</w:t>
                      </w:r>
                      <w: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有</w:t>
                      </w:r>
                      <w:r>
                        <w:rPr>
                          <w:u w:val="single"/>
                        </w:rPr>
                        <w:t xml:space="preserve">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right"/>
      </w:pPr>
    </w:p>
    <w:p>
      <w:pPr>
        <w:jc w:val="right"/>
      </w:pPr>
    </w:p>
    <w:p>
      <w:pPr>
        <w:jc w:val="right"/>
      </w:pP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114300</wp:posOffset>
                </wp:positionV>
                <wp:extent cx="5045710" cy="1035050"/>
                <wp:effectExtent l="12065" t="10160" r="9525" b="12065"/>
                <wp:wrapNone/>
                <wp:docPr id="20675578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既往病史</w:t>
                            </w:r>
                            <w:r>
                              <w:t xml:space="preserve">: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无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有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疾病治疗</w:t>
                            </w:r>
                            <w:r>
                              <w:t xml:space="preserve">: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无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有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手术史</w:t>
                            </w:r>
                            <w:r>
                              <w:t xml:space="preserve">:  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无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有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0.7pt;margin-top:9pt;height:81.5pt;width:397.3pt;z-index:251661312;mso-width-relative:page;mso-height-relative:page;" fillcolor="#FFFFFF" filled="t" stroked="t" coordsize="21600,21600" o:gfxdata="UEsDBAoAAAAAAIdO4kAAAAAAAAAAAAAAAAAEAAAAZHJzL1BLAwQUAAAACACHTuJAq8UEhNgAAAAJ&#10;AQAADwAAAGRycy9kb3ducmV2LnhtbE2PwU7DMBBE70j8g7VIXFBrp63aNMTpAQkEN1oQXN14m0TY&#10;6xC7afl7tic47sxo9k25OXsnRhxiF0hDNlUgkOpgO2o0vL89TnIQMRmyxgVCDT8YYVNdX5WmsOFE&#10;Wxx3qRFcQrEwGtqU+kLKWLfoTZyGHom9Qxi8SXwOjbSDOXG5d3Km1FJ60xF/aE2PDy3WX7uj15Av&#10;nsfP+DJ//aiXB7dOd6vx6XvQ+vYmU/cgEp7TXxgu+IwOFTPtw5FsFE7DJFtwkvWcJ7G/Ws9nIPYX&#10;IVMgq1L+X1D9AlBLAwQUAAAACACHTuJAtegmPzgCAACQBAAADgAAAGRycy9lMm9Eb2MueG1srVTb&#10;btswDH0fsH8Q9L7aSeNejDpFl6DDgO4CtPsARZZjYZKoUUrs7utHyWkXdBvQh/lBIEXqkDwkfXU9&#10;WsP2CoMG1/DZScmZchJa7bYN//Zw++6CsxCFa4UBpxr+qAK/Xr59czX4Ws2hB9MqZATiQj34hvcx&#10;+rooguyVFeEEvHJk7ACtiKTitmhRDIRuTTEvy7NiAGw9glQh0O16MvIDIr4GELpOS7UGubPKxQkV&#10;lRGRSgq99oEvc7Zdp2T80nVBRWYaTpXGfFIQkjfpLJZXot6i8L2WhxTEa1J4UZMV2lHQZ6i1iILt&#10;UP8BZbVECNDFEwm2mArJjFAVs/IFN/e98CrXQlQH/0x6+H+w8vP+KzLdNnxenp1X1fnF2SlnTljq&#10;/IMaI3sPI1skmgYfavK+9+QfR7qm4cklB38H8ntgDla9cFt1gwhDr0RLac7Sy+Lo6YQTEshm+AQt&#10;hRG7CBlo7NAmDokVRujUosfnFqVUJF1W5aI6n5FJkm1WnlZllZtYiPrpuccQPyiwLAkNR5qBDC/2&#10;dyGmdET95JKiBTC6vdXGZAW3m5VBthc0L7f5yxW8cDOODQ2/rObVxMA/Icr8/Q3C6khrZLRt+MWx&#10;k3EHwhJHE1tx3IyHBmygfSTqEKZBpjUmoQf8ydlAQ9zw8GMnUHFmPjqi/3K2WKSpzwoRNycFjy2b&#10;Y4twkqAaHjmbxFWcNmXnUW97ijQ13MENtazTmczU2ymrQ940qJnjw1KlTTjWs9fvH8n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vFBITYAAAACQEAAA8AAAAAAAAAAQAgAAAAIgAAAGRycy9kb3du&#10;cmV2LnhtbFBLAQIUABQAAAAIAIdO4kC16CY/OAIAAJA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既往病史</w:t>
                      </w:r>
                      <w:r>
                        <w:t xml:space="preserve">: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无</w:t>
                      </w:r>
                      <w: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有</w:t>
                      </w:r>
                      <w:r>
                        <w:rPr>
                          <w:u w:val="single"/>
                        </w:rPr>
                        <w:t xml:space="preserve">                                       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疾病治疗</w:t>
                      </w:r>
                      <w:r>
                        <w:t xml:space="preserve">: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无</w:t>
                      </w:r>
                      <w: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有</w:t>
                      </w:r>
                      <w:r>
                        <w:rPr>
                          <w:u w:val="single"/>
                        </w:rPr>
                        <w:t xml:space="preserve">                                       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手术史</w:t>
                      </w:r>
                      <w:r>
                        <w:t xml:space="preserve">:  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无</w:t>
                      </w:r>
                      <w: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有</w:t>
                      </w:r>
                      <w:r>
                        <w:rPr>
                          <w:u w:val="single"/>
                        </w:rP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240" w:lineRule="exact"/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81280</wp:posOffset>
                </wp:positionV>
                <wp:extent cx="5057140" cy="1017905"/>
                <wp:effectExtent l="10160" t="13335" r="9525" b="6985"/>
                <wp:wrapNone/>
                <wp:docPr id="13419051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1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既往就读情况</w:t>
                            </w:r>
                            <w:r>
                              <w:t xml:space="preserve">: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无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有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学校名称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</w:rPr>
                              <w:t>就读年龄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就读时间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学校名称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</w:rPr>
                              <w:t>就读年龄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</w:rPr>
                              <w:t>就读时间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1.6pt;margin-top:6.4pt;height:80.15pt;width:398.2pt;z-index:251662336;mso-width-relative:page;mso-height-relative:page;" fillcolor="#FFFFFF" filled="t" stroked="t" coordsize="21600,21600" o:gfxdata="UEsDBAoAAAAAAIdO4kAAAAAAAAAAAAAAAAAEAAAAZHJzL1BLAwQUAAAACACHTuJAMNyf/tcAAAAJ&#10;AQAADwAAAGRycy9kb3ducmV2LnhtbE2PzU7DMBCE70i8g7VIXFDr/KCmDXF6QALBrRQEVzfeJhHx&#10;OthuWt6+2xMcd2Y0+021PtlBTOhD70hBOk9AIDXO9NQq+Hh/mi1BhKjJ6MERKvjFAOv6+qrSpXFH&#10;esNpG1vBJRRKraCLcSylDE2HVoe5G5HY2ztvdeTTt9J4feRyO8gsSRbS6p74Q6dHfOyw+d4erILl&#10;/cv0FV7zzWez2A+reFdMzz9eqdubNHkAEfEU/8JwwWd0qJlp5w5kghgUzPKMk6xnvID9YnURdiwU&#10;eQqyruT/BfUZUEsDBBQAAAAIAIdO4kAJDZY5NwIAAJAEAAAOAAAAZHJzL2Uyb0RvYy54bWytVNtu&#10;2zAMfR+wfxD0vtjO4l6MOEWXIMOA7gK0+wBFlmNhkqhJSuzs60fJbpd1G9CH+UEQRfKQPCS9vBm0&#10;IkfhvART02KWUyIMh0aafU2/PmzfXFHiAzMNU2BETU/C05vV61fL3lZiDh2oRjiCIMZXva1pF4Kt&#10;sszzTmjmZ2CFQWULTrOAottnjWM9omuVzfP8IuvBNdYBF97j62ZU0gnRvQQQ2lZysQF+0MKEEdUJ&#10;xQKW5DtpPV2lbNtW8PC5bb0IRNUUKw3pxCB438UzWy1ZtXfMdpJPKbCXpPCsJs2kwaBPUBsWGDk4&#10;+QeUltyBhzbMOOhsLCQxglUU+TNu7jtmRaoFqfb2iXT//2D5p+MXR2SDk/B2UVznZZFfUGKYxs4/&#10;iCGQdzCQMtLUW1+h9b1F+zDgM7qkkr29A/7NEwPrjpm9uHUO+k6wBtMsomd25jri+Aiy6z9Cg2HY&#10;IUACGlqnI4fICkF0bNHpqUUxFY6PZV5eFgtUcdQVeXGJKacYrHp0t86H9wI0iZeaOpyBBM+Odz7E&#10;dFj1aBKjeVCy2UqlkuD2u7Vy5MhwXrbpm9B/M1OG9DW9LuflyMA/IfL0/Q1Cy4BrpKSu6dW5kTIT&#10;YZGjka0w7IapATtoTkidg3GQcY3x0oH7QUmPQ1xT//3AnKBEfTBI/3WxiFyFJCzKyzkK7lyzO9cw&#10;wxGqpoGS8boO46YcrJP7DiONDTdwiy1rZSIz9nbMasobBzVxPC1V3IRzOVn9+pG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w3J/+1wAAAAkBAAAPAAAAAAAAAAEAIAAAACIAAABkcnMvZG93bnJl&#10;di54bWxQSwECFAAUAAAACACHTuJACQ2WOTcCAACQBAAADgAAAAAAAAABACAAAAAm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既往就读情况</w:t>
                      </w:r>
                      <w:r>
                        <w:t xml:space="preserve">: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无</w:t>
                      </w:r>
                      <w: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有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学校名称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  </w:t>
                      </w:r>
                      <w:r>
                        <w:rPr>
                          <w:rFonts w:hint="eastAsia" w:cs="宋体"/>
                        </w:rPr>
                        <w:t>就读年龄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就读时间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学校名称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  </w:t>
                      </w:r>
                      <w:r>
                        <w:rPr>
                          <w:rFonts w:hint="eastAsia" w:cs="宋体"/>
                        </w:rPr>
                        <w:t>就读年龄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</w:rPr>
                        <w:t>就读时间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jc w:val="right"/>
      </w:pPr>
    </w:p>
    <w:p>
      <w:pPr>
        <w:jc w:val="right"/>
      </w:pPr>
    </w:p>
    <w:p>
      <w:pPr>
        <w:spacing w:line="240" w:lineRule="exact"/>
      </w:pP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193040</wp:posOffset>
                </wp:positionV>
                <wp:extent cx="5066030" cy="1307465"/>
                <wp:effectExtent l="10795" t="10795" r="9525" b="5715"/>
                <wp:wrapNone/>
                <wp:docPr id="1468378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曾经接受康复训练情况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无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□</w:t>
                            </w:r>
                            <w:r>
                              <w:rPr>
                                <w:rFonts w:hint="eastAsia" w:cs="宋体"/>
                              </w:rPr>
                              <w:t>有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机构名称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cs="宋体"/>
                              </w:rPr>
                              <w:t>训练项目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cs="宋体"/>
                              </w:rPr>
                              <w:t>受训年龄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cs="宋体"/>
                              </w:rPr>
                              <w:t>训练时间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 xml:space="preserve">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机构名称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cs="宋体"/>
                              </w:rPr>
                              <w:t>训练项目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cs="宋体"/>
                              </w:rPr>
                              <w:t>受训年龄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cs="宋体"/>
                              </w:rPr>
                              <w:t>训练时间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cs="宋体"/>
                              </w:rPr>
                              <w:t>机构名称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cs="宋体"/>
                              </w:rPr>
                              <w:t>训练项目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cs="宋体"/>
                              </w:rPr>
                              <w:t>受训年龄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cs="宋体"/>
                              </w:rPr>
                              <w:t>训练时间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2.3pt;margin-top:15.2pt;height:102.95pt;width:398.9pt;z-index:251663360;mso-width-relative:page;mso-height-relative:page;" fillcolor="#FFFFFF" filled="t" stroked="t" coordsize="21600,21600" o:gfxdata="UEsDBAoAAAAAAIdO4kAAAAAAAAAAAAAAAAAEAAAAZHJzL1BLAwQUAAAACACHTuJAeN1hItkAAAAJ&#10;AQAADwAAAGRycy9kb3ducmV2LnhtbE2PMU/DMBSEdyT+g/WQWFBrN47SNuSlAxIINigIVjdxkwj7&#10;OdhuWv593QnG053uvqs2J2vYpH0YHCEs5gKYpsa1A3UIH++PsxWwEBW1yjjSCL86wKa+vqpU2boj&#10;velpGzuWSiiUCqGPcSw5D02vrQpzN2pK3t55q2KSvuOtV8dUbg3PhCi4VQOlhV6N+qHXzff2YBFW&#10;+fP0FV7k62dT7M063i2npx+PeHuzEPfAoj7FvzBc8BM61Ilp5w7UBmYQZnmRkghS5MCSv1zLDNgO&#10;IZOFBF5X/P+D+gxQSwMEFAAAAAgAh07iQJU5Z/44AgAAjwQAAA4AAABkcnMvZTJvRG9jLnhtbK1U&#10;zW7bMAy+D9g7CLovtvPX1IhTdCk6DOi6Ae0eQJHlWJgkapISu3v6UbKbZd0G9DAfBFEkP5IfSa+v&#10;eq3IUTgvwVS0mOSUCMOhlmZf0a+Pt+9WlPjATM0UGFHRJ+Hp1ebtm3VnSzGFFlQtHEEQ48vOVrQN&#10;wZZZ5nkrNPMTsMKgsgGnWUDR7bPasQ7Rtcqmeb7MOnC1dcCF9/h6MyjpiOheAwhNI7m4AX7QwoQB&#10;1QnFApbkW2k93aRsm0bw8LlpvAhEVRQrDenEIHjfxTPbrFm5d8y2ko8psNek8KImzaTBoCeoGxYY&#10;OTj5B5SW3IGHJkw46GwoJDGCVRT5C24eWmZFqgWp9vZEuv9/sPz++MURWeMkzJer2cWqKCgxTGPj&#10;H0UfyHvoyTKy1FlfovGDRfPQ4zN6pIq9vQP+zRMD25aZvbh2DrpWsBqzLKJnduY64PgIsus+QY1h&#10;2CFAAuobpyOFSApBdOzQ06lDMRWOj4t8ucxnqOKoK2b5xXy5SDFY+exunQ8fBGgSLxV1OAIJnh3v&#10;fIjpsPLZJEbzoGR9K5VKgtvvtsqRI8NxuU3fiP6bmTKkq+jlYroYGPgnRJ6+v0FoGXCLlNQVXZ0b&#10;KTMSFjka2Ar9rh8bsIP6CalzMMwxbjFeWnA/KOlwhivqvx+YE5Sojwbpvyzm8zj0SZgvLqYouHPN&#10;7lzDDEeoigZKhus2DItysE7uW4w0NNzANbaskYnM2NshqzFvnNPE8bhTcRHO5WT16z+y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43WEi2QAAAAkBAAAPAAAAAAAAAAEAIAAAACIAAABkcnMvZG93&#10;bnJldi54bWxQSwECFAAUAAAACACHTuJAlTln/jgCAACP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曾经接受康复训练情况</w:t>
                      </w:r>
                      <w:r>
                        <w:t xml:space="preserve">: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无</w:t>
                      </w:r>
                      <w: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</w:rPr>
                        <w:t>□</w:t>
                      </w:r>
                      <w:r>
                        <w:rPr>
                          <w:rFonts w:hint="eastAsia" w:cs="宋体"/>
                        </w:rPr>
                        <w:t>有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机构名称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cs="宋体"/>
                        </w:rPr>
                        <w:t>训练项目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 w:cs="宋体"/>
                        </w:rPr>
                        <w:t>受训年龄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cs="宋体"/>
                        </w:rPr>
                        <w:t>训练时间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t xml:space="preserve">   </w:t>
                      </w:r>
                    </w:p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 w:cs="宋体"/>
                        </w:rPr>
                        <w:t>机构名称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cs="宋体"/>
                        </w:rPr>
                        <w:t>训练项目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 w:cs="宋体"/>
                        </w:rPr>
                        <w:t>受训年龄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cs="宋体"/>
                        </w:rPr>
                        <w:t>训练时间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 w:cs="宋体"/>
                        </w:rPr>
                        <w:t>机构名称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cs="宋体"/>
                        </w:rPr>
                        <w:t>训练项目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 w:cs="宋体"/>
                        </w:rPr>
                        <w:t>受训年龄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cs="宋体"/>
                        </w:rPr>
                        <w:t>训练时间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spacing w:line="240" w:lineRule="exact"/>
      </w:pPr>
    </w:p>
    <w:p>
      <w:r>
        <w:rPr>
          <w:rFonts w:hint="eastAsia" w:cs="宋体"/>
        </w:rPr>
        <w:t>评估者</w:t>
      </w:r>
      <w:r>
        <w:t xml:space="preserve">:                                  </w:t>
      </w:r>
      <w:r>
        <w:rPr>
          <w:rFonts w:hint="eastAsia" w:cs="宋体"/>
        </w:rPr>
        <w:t>评估日期</w:t>
      </w:r>
      <w:r>
        <w:t xml:space="preserve">:  </w:t>
      </w:r>
      <w:r>
        <w:rPr>
          <w:u w:val="single"/>
        </w:rPr>
        <w:t xml:space="preserve">       </w:t>
      </w:r>
      <w:r>
        <w:rPr>
          <w:rFonts w:hint="eastAsia" w:cs="宋体"/>
        </w:rPr>
        <w:t>年</w:t>
      </w:r>
      <w:r>
        <w:t xml:space="preserve"> </w:t>
      </w:r>
      <w:r>
        <w:rPr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u w:val="single"/>
        </w:rPr>
        <w:t xml:space="preserve">    </w:t>
      </w:r>
      <w:r>
        <w:rPr>
          <w:rFonts w:hint="eastAsia" w:cs="宋体"/>
        </w:rPr>
        <w:t>日</w:t>
      </w:r>
    </w:p>
    <w:p>
      <w:pPr>
        <w:spacing w:line="320" w:lineRule="exact"/>
        <w:rPr>
          <w:rFonts w:ascii="黑体" w:hAnsi="黑体" w:eastAsia="黑体" w:cs="黑体"/>
        </w:rPr>
      </w:pPr>
    </w:p>
    <w:p>
      <w:pPr>
        <w:spacing w:line="320" w:lineRule="exact"/>
        <w:rPr>
          <w:rFonts w:ascii="黑体" w:hAnsi="黑体" w:eastAsia="黑体" w:cs="黑体"/>
        </w:rPr>
      </w:pPr>
    </w:p>
    <w:p>
      <w:pPr>
        <w:spacing w:line="320" w:lineRule="exact"/>
        <w:rPr>
          <w:rFonts w:ascii="黑体" w:hAnsi="黑体" w:eastAsia="黑体" w:cs="黑体"/>
        </w:rPr>
      </w:pPr>
    </w:p>
    <w:p>
      <w:pPr>
        <w:spacing w:line="320" w:lineRule="exact"/>
        <w:rPr>
          <w:rFonts w:ascii="黑体" w:hAnsi="黑体" w:eastAsia="黑体" w:cs="黑体"/>
        </w:rPr>
      </w:pPr>
    </w:p>
    <w:p>
      <w:pPr>
        <w:spacing w:line="320" w:lineRule="exact"/>
        <w:rPr>
          <w:rFonts w:ascii="黑体" w:hAnsi="黑体" w:eastAsia="黑体" w:cs="黑体"/>
        </w:rPr>
      </w:pPr>
    </w:p>
    <w:p>
      <w:pPr>
        <w:spacing w:line="320" w:lineRule="exact"/>
        <w:rPr>
          <w:rFonts w:ascii="黑体" w:hAnsi="黑体" w:eastAsia="黑体" w:cs="黑体"/>
        </w:rPr>
      </w:pPr>
    </w:p>
    <w:p>
      <w:pPr>
        <w:spacing w:line="32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一、特殊疾患情况</w:t>
      </w:r>
    </w:p>
    <w:p>
      <w:pPr>
        <w:spacing w:line="310" w:lineRule="exact"/>
      </w:pPr>
    </w:p>
    <w:p>
      <w:pPr>
        <w:spacing w:line="310" w:lineRule="exact"/>
      </w:pPr>
      <w:r>
        <w:t>1.1</w:t>
      </w:r>
      <w:r>
        <w:rPr>
          <w:rFonts w:hint="eastAsia" w:cs="宋体"/>
        </w:rPr>
        <w:t>视力残疾：</w:t>
      </w:r>
      <w:r>
        <w:t xml:space="preserve">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是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否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儿童年龄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残疾程度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疑似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一级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二级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三级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四级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未分级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诊断机构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60" w:lineRule="exact"/>
      </w:pPr>
    </w:p>
    <w:p>
      <w:pPr>
        <w:spacing w:line="310" w:lineRule="exact"/>
      </w:pPr>
    </w:p>
    <w:p>
      <w:pPr>
        <w:spacing w:line="310" w:lineRule="exact"/>
      </w:pPr>
      <w:r>
        <w:t>1.2</w:t>
      </w:r>
      <w:r>
        <w:rPr>
          <w:rFonts w:hint="eastAsia" w:cs="宋体"/>
        </w:rPr>
        <w:t>听力残疾：</w:t>
      </w:r>
      <w:r>
        <w:t xml:space="preserve">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是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否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儿童年龄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残疾程度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疑似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一级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二级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三级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四级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未分级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诊断机构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60" w:lineRule="exact"/>
      </w:pPr>
    </w:p>
    <w:p>
      <w:pPr>
        <w:spacing w:line="310" w:lineRule="exact"/>
      </w:pPr>
    </w:p>
    <w:p>
      <w:pPr>
        <w:spacing w:line="310" w:lineRule="exact"/>
      </w:pPr>
      <w:r>
        <w:t>1.3</w:t>
      </w:r>
      <w:r>
        <w:rPr>
          <w:rFonts w:hint="eastAsia" w:cs="宋体"/>
        </w:rPr>
        <w:t>智力残疾：</w:t>
      </w:r>
      <w:r>
        <w:t xml:space="preserve">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是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否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儿童年龄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残疾程度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疑似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一级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二级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三级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四级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未分级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诊断机构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60" w:lineRule="exact"/>
      </w:pPr>
    </w:p>
    <w:p>
      <w:pPr>
        <w:spacing w:line="310" w:lineRule="exact"/>
      </w:pPr>
    </w:p>
    <w:p>
      <w:pPr>
        <w:spacing w:line="310" w:lineRule="exact"/>
      </w:pPr>
      <w:r>
        <w:t>1.4</w:t>
      </w:r>
      <w:r>
        <w:rPr>
          <w:rFonts w:hint="eastAsia" w:cs="宋体"/>
        </w:rPr>
        <w:t>肢体残疾：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脑瘫型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非脑瘫型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t xml:space="preserve"> </w:t>
      </w:r>
      <w:r>
        <w:rPr>
          <w:rFonts w:hint="eastAsia" w:cs="宋体"/>
        </w:rPr>
        <w:t>否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儿童年龄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残疾程度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疑似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一级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二级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三级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四级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未分级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诊断机构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60" w:lineRule="exact"/>
      </w:pPr>
    </w:p>
    <w:p>
      <w:pPr>
        <w:spacing w:line="310" w:lineRule="exact"/>
      </w:pPr>
    </w:p>
    <w:p>
      <w:pPr>
        <w:spacing w:line="310" w:lineRule="exact"/>
      </w:pPr>
      <w:r>
        <w:t>1.5</w:t>
      </w:r>
      <w:r>
        <w:rPr>
          <w:rFonts w:hint="eastAsia" w:cs="宋体"/>
        </w:rPr>
        <w:t>语言残疾：</w:t>
      </w:r>
      <w:r>
        <w:t xml:space="preserve">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是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否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儿童年龄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残疾程度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疑似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一级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二级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三级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四级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未分级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诊断机构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60" w:lineRule="exact"/>
      </w:pPr>
    </w:p>
    <w:p>
      <w:pPr>
        <w:spacing w:line="310" w:lineRule="exact"/>
      </w:pPr>
    </w:p>
    <w:p>
      <w:pPr>
        <w:spacing w:line="310" w:lineRule="exact"/>
      </w:pPr>
      <w:r>
        <w:t>1.6</w:t>
      </w:r>
      <w:r>
        <w:rPr>
          <w:rFonts w:hint="eastAsia" w:cs="宋体"/>
        </w:rPr>
        <w:t>精神残疾：</w:t>
      </w:r>
      <w:r>
        <w:t xml:space="preserve">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自闭症（</w:t>
      </w:r>
      <w:r>
        <w:rPr>
          <w:rFonts w:hint="eastAsia" w:ascii="宋体" w:hAnsi="宋体" w:cs="宋体"/>
        </w:rPr>
        <w:t>①</w:t>
      </w:r>
      <w:r>
        <w:rPr>
          <w:rFonts w:hint="eastAsia" w:cs="宋体"/>
        </w:rPr>
        <w:t>疑似</w:t>
      </w:r>
      <w:r>
        <w:t xml:space="preserve"> </w:t>
      </w:r>
      <w:r>
        <w:rPr>
          <w:rFonts w:hint="eastAsia" w:ascii="宋体" w:hAnsi="宋体" w:cs="宋体"/>
        </w:rPr>
        <w:t>②</w:t>
      </w:r>
      <w:r>
        <w:rPr>
          <w:rFonts w:hint="eastAsia" w:cs="宋体"/>
        </w:rPr>
        <w:t>确诊）</w:t>
      </w:r>
      <w:r>
        <w:t xml:space="preserve">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非自闭症</w:t>
      </w:r>
      <w:r>
        <w:t xml:space="preserve">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否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儿童年龄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残疾程度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疑似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一级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二级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三级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四级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未分级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诊断机构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60" w:lineRule="exact"/>
      </w:pPr>
    </w:p>
    <w:p>
      <w:pPr>
        <w:spacing w:line="310" w:lineRule="exact"/>
      </w:pPr>
    </w:p>
    <w:p>
      <w:pPr>
        <w:spacing w:line="310" w:lineRule="exact"/>
      </w:pPr>
      <w:r>
        <w:t>1.7</w:t>
      </w:r>
      <w:r>
        <w:rPr>
          <w:rFonts w:hint="eastAsia" w:cs="宋体"/>
        </w:rPr>
        <w:t>其他残疾：</w:t>
      </w:r>
      <w:r>
        <w:t xml:space="preserve">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是</w:t>
      </w:r>
      <w:r>
        <w:t xml:space="preserve">      </w:t>
      </w:r>
      <w:r>
        <w:rPr>
          <w:rFonts w:hint="eastAsia" w:ascii="宋体" w:hAnsi="宋体" w:cs="宋体"/>
        </w:rPr>
        <w:t>□</w:t>
      </w:r>
      <w:r>
        <w:rPr>
          <w:rFonts w:hint="eastAsia" w:cs="宋体"/>
        </w:rPr>
        <w:t>否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儿童年龄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残疾程度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疑似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一级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二级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三级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四级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未分级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诊断机构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60" w:lineRule="exact"/>
      </w:pPr>
    </w:p>
    <w:p>
      <w:pPr>
        <w:spacing w:line="60" w:lineRule="exact"/>
      </w:pPr>
    </w:p>
    <w:p>
      <w:pPr>
        <w:spacing w:line="280" w:lineRule="exact"/>
        <w:rPr>
          <w:rFonts w:cs="宋体"/>
        </w:rPr>
      </w:pPr>
    </w:p>
    <w:p>
      <w:pPr>
        <w:spacing w:line="280" w:lineRule="exact"/>
        <w:rPr>
          <w:rFonts w:cs="宋体"/>
        </w:rPr>
      </w:pPr>
    </w:p>
    <w:p>
      <w:pPr>
        <w:spacing w:line="280" w:lineRule="exact"/>
        <w:rPr>
          <w:rFonts w:cs="宋体"/>
        </w:rPr>
      </w:pPr>
    </w:p>
    <w:p>
      <w:pPr>
        <w:spacing w:line="280" w:lineRule="exact"/>
        <w:rPr>
          <w:rFonts w:cs="宋体"/>
        </w:rPr>
      </w:pPr>
    </w:p>
    <w:p>
      <w:pPr>
        <w:spacing w:line="280" w:lineRule="exact"/>
        <w:rPr>
          <w:rFonts w:cs="宋体"/>
        </w:rPr>
      </w:pPr>
    </w:p>
    <w:p>
      <w:pPr>
        <w:spacing w:line="280" w:lineRule="exact"/>
      </w:pPr>
      <w:r>
        <w:rPr>
          <w:rFonts w:hint="eastAsia" w:cs="宋体"/>
        </w:rPr>
        <w:t>评估者</w:t>
      </w:r>
      <w:r>
        <w:t xml:space="preserve">:                                  </w:t>
      </w:r>
      <w:r>
        <w:rPr>
          <w:rFonts w:hint="eastAsia" w:cs="宋体"/>
        </w:rPr>
        <w:t>评估日期</w:t>
      </w:r>
      <w:r>
        <w:t xml:space="preserve">:  </w:t>
      </w:r>
      <w:r>
        <w:rPr>
          <w:u w:val="single"/>
        </w:rPr>
        <w:t xml:space="preserve">       </w:t>
      </w:r>
      <w:r>
        <w:rPr>
          <w:rFonts w:hint="eastAsia" w:cs="宋体"/>
        </w:rPr>
        <w:t>年</w:t>
      </w:r>
      <w:r>
        <w:t xml:space="preserve"> </w:t>
      </w:r>
      <w:r>
        <w:rPr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u w:val="single"/>
        </w:rPr>
        <w:t xml:space="preserve">    </w:t>
      </w:r>
      <w:r>
        <w:rPr>
          <w:rFonts w:hint="eastAsia" w:cs="宋体"/>
        </w:rPr>
        <w:t>日</w:t>
      </w:r>
    </w:p>
    <w:p>
      <w:pPr>
        <w:spacing w:line="300" w:lineRule="exact"/>
        <w:rPr>
          <w:rFonts w:ascii="黑体" w:hAnsi="黑体" w:eastAsia="黑体" w:cs="黑体"/>
        </w:rPr>
      </w:pPr>
    </w:p>
    <w:p>
      <w:pPr>
        <w:spacing w:line="300" w:lineRule="exact"/>
        <w:rPr>
          <w:rFonts w:ascii="黑体" w:hAnsi="黑体" w:eastAsia="黑体" w:cs="黑体"/>
        </w:rPr>
      </w:pPr>
    </w:p>
    <w:p>
      <w:pPr>
        <w:spacing w:line="3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二、出生缺陷</w:t>
      </w:r>
      <w:r>
        <w:rPr>
          <w:rFonts w:ascii="黑体" w:hAnsi="黑体" w:eastAsia="黑体" w:cs="黑体"/>
        </w:rPr>
        <w:t>/</w:t>
      </w:r>
      <w:r>
        <w:rPr>
          <w:rFonts w:hint="eastAsia" w:ascii="黑体" w:hAnsi="黑体" w:eastAsia="黑体" w:cs="黑体"/>
        </w:rPr>
        <w:t>先天畸形情况</w:t>
      </w:r>
    </w:p>
    <w:p>
      <w:pPr>
        <w:spacing w:line="300" w:lineRule="exact"/>
        <w:rPr>
          <w:rFonts w:ascii="黑体" w:hAnsi="黑体" w:eastAsia="黑体"/>
        </w:rPr>
      </w:pPr>
    </w:p>
    <w:tbl>
      <w:tblPr>
        <w:tblStyle w:val="4"/>
        <w:tblW w:w="861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382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vAlign w:val="center"/>
          </w:tcPr>
          <w:p>
            <w:pPr>
              <w:spacing w:line="370" w:lineRule="exact"/>
              <w:jc w:val="center"/>
            </w:pPr>
            <w:r>
              <w:rPr>
                <w:rFonts w:hint="eastAsia" w:cs="宋体"/>
              </w:rPr>
              <w:t>系统分布</w:t>
            </w:r>
          </w:p>
        </w:tc>
        <w:tc>
          <w:tcPr>
            <w:tcW w:w="1276" w:type="dxa"/>
            <w:vAlign w:val="center"/>
          </w:tcPr>
          <w:p>
            <w:pPr>
              <w:spacing w:line="370" w:lineRule="exact"/>
              <w:jc w:val="center"/>
            </w:pPr>
            <w:r>
              <w:rPr>
                <w:rFonts w:hint="eastAsia" w:cs="宋体"/>
              </w:rPr>
              <w:t>检出情况</w:t>
            </w:r>
          </w:p>
        </w:tc>
        <w:tc>
          <w:tcPr>
            <w:tcW w:w="3827" w:type="dxa"/>
            <w:vAlign w:val="center"/>
          </w:tcPr>
          <w:p>
            <w:pPr>
              <w:spacing w:line="370" w:lineRule="exact"/>
              <w:jc w:val="center"/>
            </w:pPr>
            <w:r>
              <w:rPr>
                <w:rFonts w:hint="eastAsia" w:cs="宋体"/>
              </w:rPr>
              <w:t>缺陷或残疾类别</w:t>
            </w:r>
          </w:p>
        </w:tc>
        <w:tc>
          <w:tcPr>
            <w:tcW w:w="1701" w:type="dxa"/>
            <w:vAlign w:val="center"/>
          </w:tcPr>
          <w:p>
            <w:pPr>
              <w:spacing w:line="370" w:lineRule="exact"/>
              <w:jc w:val="center"/>
            </w:pPr>
            <w:r>
              <w:rPr>
                <w:rFonts w:hint="eastAsia" w:cs="宋体"/>
              </w:rPr>
              <w:t>诊断机构和时间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70" w:lineRule="exact"/>
            </w:pPr>
            <w:r>
              <w:t>2.1</w:t>
            </w:r>
            <w:r>
              <w:rPr>
                <w:rFonts w:hint="eastAsia" w:cs="宋体"/>
              </w:rPr>
              <w:t>五官系统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  <w:p>
            <w:pPr>
              <w:spacing w:line="370" w:lineRule="exact"/>
            </w:pP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腭裂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唇裂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唇裂合并腭裂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小耳（包括无耳）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外耳其他畸形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70" w:lineRule="exact"/>
            </w:pPr>
            <w:r>
              <w:t>2.2</w:t>
            </w:r>
            <w:r>
              <w:rPr>
                <w:rFonts w:hint="eastAsia" w:cs="宋体"/>
              </w:rPr>
              <w:t>神经系统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  <w:p>
            <w:pPr>
              <w:spacing w:line="370" w:lineRule="exact"/>
            </w:pP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脊柱裂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先天性脑积水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唐氏综合症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9" w:type="dxa"/>
          </w:tcPr>
          <w:p>
            <w:pPr>
              <w:spacing w:line="370" w:lineRule="exact"/>
            </w:pPr>
            <w:r>
              <w:t>2.3</w:t>
            </w:r>
            <w:r>
              <w:rPr>
                <w:rFonts w:hint="eastAsia" w:cs="宋体"/>
              </w:rPr>
              <w:t>循环系统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  <w:p>
            <w:pPr>
              <w:spacing w:line="370" w:lineRule="exact"/>
            </w:pP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先天性心脏病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70" w:lineRule="exact"/>
            </w:pPr>
            <w:r>
              <w:t>2.4</w:t>
            </w:r>
            <w:r>
              <w:rPr>
                <w:rFonts w:hint="eastAsia" w:cs="宋体"/>
              </w:rPr>
              <w:t>消化系统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  <w:p>
            <w:pPr>
              <w:spacing w:line="370" w:lineRule="exact"/>
            </w:pP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食道闭锁或狭窄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直肠肛门闭锁或狭窄（包括无肛）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先天性膈疝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70" w:lineRule="exact"/>
            </w:pPr>
            <w:r>
              <w:t>2.5</w:t>
            </w:r>
            <w:r>
              <w:rPr>
                <w:rFonts w:hint="eastAsia" w:cs="宋体"/>
              </w:rPr>
              <w:t>泌尿生殖系统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  <w:p>
            <w:pPr>
              <w:spacing w:line="370" w:lineRule="exact"/>
            </w:pP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尿道下裂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膀胱外翻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70" w:lineRule="exact"/>
            </w:pPr>
            <w:r>
              <w:t>2.6</w:t>
            </w:r>
            <w:r>
              <w:rPr>
                <w:rFonts w:hint="eastAsia" w:cs="宋体"/>
              </w:rPr>
              <w:t>骨骼肌肉系统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  <w:p>
            <w:pPr>
              <w:spacing w:line="370" w:lineRule="exact"/>
            </w:pP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多指（趾）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并指（趾）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肢体缺短</w:t>
            </w:r>
            <w:r>
              <w:rPr>
                <w:rFonts w:ascii="宋体" w:hAnsi="宋体" w:cs="宋体"/>
              </w:rPr>
              <w:t>[</w:t>
            </w:r>
            <w:r>
              <w:rPr>
                <w:rFonts w:hint="eastAsia" w:cs="宋体"/>
              </w:rPr>
              <w:t>包括缺指、裂手（足）</w:t>
            </w:r>
            <w:r>
              <w:rPr>
                <w:rFonts w:ascii="宋体" w:hAnsi="宋体" w:cs="宋体"/>
              </w:rPr>
              <w:t>]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70" w:lineRule="exact"/>
            </w:pPr>
            <w:r>
              <w:t>2.7</w:t>
            </w:r>
            <w:r>
              <w:rPr>
                <w:rFonts w:hint="eastAsia" w:cs="宋体"/>
              </w:rPr>
              <w:t>遗传代谢障碍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  <w:p>
            <w:pPr>
              <w:spacing w:line="370" w:lineRule="exact"/>
            </w:pP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先天性甲状腺功能低下（</w:t>
            </w:r>
            <w:r>
              <w:t>CH</w:t>
            </w:r>
            <w:r>
              <w:rPr>
                <w:rFonts w:hint="eastAsia" w:cs="宋体"/>
              </w:rPr>
              <w:t>）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苯丙酮尿症（</w:t>
            </w:r>
            <w:r>
              <w:t>PKU</w:t>
            </w:r>
            <w:r>
              <w:rPr>
                <w:rFonts w:hint="eastAsia" w:cs="宋体"/>
              </w:rPr>
              <w:t>）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先天性肾上腺皮质增生症（</w:t>
            </w:r>
            <w:r>
              <w:t>CAH</w:t>
            </w:r>
            <w:r>
              <w:rPr>
                <w:rFonts w:hint="eastAsia" w:cs="宋体"/>
              </w:rPr>
              <w:t>）</w:t>
            </w:r>
          </w:p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葡萄糖</w:t>
            </w:r>
            <w:r>
              <w:t>6-</w:t>
            </w:r>
            <w:r>
              <w:rPr>
                <w:rFonts w:hint="eastAsia" w:cs="宋体"/>
              </w:rPr>
              <w:t>磷酸脱氢酶缺陷症（</w:t>
            </w:r>
            <w:r>
              <w:t>G-6-PD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</w:tcPr>
          <w:p>
            <w:pPr>
              <w:spacing w:line="370" w:lineRule="exact"/>
            </w:pPr>
            <w:r>
              <w:t>2.8</w:t>
            </w:r>
            <w:r>
              <w:rPr>
                <w:rFonts w:hint="eastAsia" w:cs="宋体"/>
              </w:rPr>
              <w:t>其他缺陷畸形</w:t>
            </w:r>
          </w:p>
        </w:tc>
        <w:tc>
          <w:tcPr>
            <w:tcW w:w="1276" w:type="dxa"/>
          </w:tcPr>
          <w:p>
            <w:pPr>
              <w:spacing w:line="37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</w:t>
            </w:r>
          </w:p>
        </w:tc>
        <w:tc>
          <w:tcPr>
            <w:tcW w:w="3827" w:type="dxa"/>
          </w:tcPr>
          <w:p>
            <w:pPr>
              <w:spacing w:line="370" w:lineRule="exact"/>
            </w:pPr>
            <w:r>
              <w:t xml:space="preserve"> </w:t>
            </w:r>
          </w:p>
        </w:tc>
        <w:tc>
          <w:tcPr>
            <w:tcW w:w="1701" w:type="dxa"/>
          </w:tcPr>
          <w:p>
            <w:pPr>
              <w:spacing w:line="370" w:lineRule="exact"/>
            </w:pPr>
          </w:p>
        </w:tc>
      </w:tr>
    </w:tbl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r>
        <w:rPr>
          <w:rFonts w:hint="eastAsia" w:cs="宋体"/>
        </w:rPr>
        <w:t>注：本栏目内容为问询家长后填写儿童已知缺陷或畸形名称。</w:t>
      </w:r>
    </w:p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pPr>
        <w:spacing w:line="120" w:lineRule="exact"/>
        <w:rPr>
          <w:rFonts w:cs="宋体"/>
        </w:rPr>
      </w:pPr>
    </w:p>
    <w:p>
      <w:r>
        <w:rPr>
          <w:rFonts w:hint="eastAsia" w:cs="宋体"/>
        </w:rPr>
        <w:t>评估者</w:t>
      </w:r>
      <w:r>
        <w:t xml:space="preserve">:                                  </w:t>
      </w:r>
      <w:r>
        <w:rPr>
          <w:rFonts w:hint="eastAsia" w:cs="宋体"/>
        </w:rPr>
        <w:t>评估日期</w:t>
      </w:r>
      <w:r>
        <w:t xml:space="preserve">:  </w:t>
      </w:r>
      <w:r>
        <w:rPr>
          <w:u w:val="single"/>
        </w:rPr>
        <w:t xml:space="preserve">       </w:t>
      </w:r>
      <w:r>
        <w:rPr>
          <w:rFonts w:hint="eastAsia" w:cs="宋体"/>
        </w:rPr>
        <w:t>年</w:t>
      </w:r>
      <w:r>
        <w:t xml:space="preserve"> </w:t>
      </w:r>
      <w:r>
        <w:rPr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u w:val="single"/>
        </w:rPr>
        <w:t xml:space="preserve">    </w:t>
      </w:r>
      <w:r>
        <w:rPr>
          <w:rFonts w:hint="eastAsia" w:cs="宋体"/>
        </w:rPr>
        <w:t>日</w:t>
      </w:r>
    </w:p>
    <w:p>
      <w:pPr>
        <w:spacing w:line="300" w:lineRule="exact"/>
        <w:rPr>
          <w:rFonts w:ascii="黑体" w:hAnsi="黑体" w:eastAsia="黑体" w:cs="黑体"/>
        </w:rPr>
      </w:pPr>
    </w:p>
    <w:p>
      <w:pPr>
        <w:spacing w:line="3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三、体格生长发育情况</w:t>
      </w:r>
    </w:p>
    <w:p>
      <w:pPr>
        <w:spacing w:line="300" w:lineRule="exact"/>
        <w:rPr>
          <w:rFonts w:ascii="黑体" w:hAnsi="黑体" w:eastAsia="黑体"/>
        </w:rPr>
      </w:pPr>
    </w:p>
    <w:p>
      <w:pPr>
        <w:spacing w:line="310" w:lineRule="exact"/>
      </w:pPr>
      <w:r>
        <w:t>3.1</w:t>
      </w:r>
      <w:r>
        <w:rPr>
          <w:rFonts w:hint="eastAsia" w:cs="宋体"/>
        </w:rPr>
        <w:t>体格生长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162"/>
        <w:gridCol w:w="96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体重</w:t>
            </w:r>
            <w:r>
              <w:t>/</w:t>
            </w:r>
            <w:r>
              <w:rPr>
                <w:rFonts w:hint="eastAsia" w:cs="宋体"/>
              </w:rPr>
              <w:t>年龄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身高</w:t>
            </w:r>
            <w:r>
              <w:t>/</w:t>
            </w:r>
            <w:r>
              <w:rPr>
                <w:rFonts w:hint="eastAsia" w:cs="宋体"/>
              </w:rPr>
              <w:t>年龄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体重</w:t>
            </w:r>
            <w:r>
              <w:t>/</w:t>
            </w:r>
            <w:r>
              <w:rPr>
                <w:rFonts w:hint="eastAsia" w:cs="宋体"/>
              </w:rPr>
              <w:t>身高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头围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岁月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t>kg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t>P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t>cm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t>P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</w:pPr>
            <w:r>
              <w:t>P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</w:pPr>
            <w:r>
              <w:t>cm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120" w:lineRule="exact"/>
      </w:pPr>
    </w:p>
    <w:p>
      <w:pPr>
        <w:spacing w:line="120" w:lineRule="exact"/>
      </w:pPr>
    </w:p>
    <w:p>
      <w:pPr>
        <w:spacing w:line="120" w:lineRule="exact"/>
      </w:pPr>
    </w:p>
    <w:p>
      <w:pPr>
        <w:spacing w:line="310" w:lineRule="exact"/>
      </w:pPr>
      <w:r>
        <w:t>3.2</w:t>
      </w:r>
      <w:r>
        <w:rPr>
          <w:rFonts w:hint="eastAsia" w:cs="宋体"/>
        </w:rPr>
        <w:t>系统发育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3"/>
        <w:gridCol w:w="747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一般检查：心率</w:t>
            </w:r>
            <w:r>
              <w:t xml:space="preserve">        </w:t>
            </w:r>
            <w:r>
              <w:rPr>
                <w:rFonts w:hint="eastAsia" w:cs="宋体"/>
              </w:rPr>
              <w:t>次</w:t>
            </w:r>
            <w:r>
              <w:t>/</w:t>
            </w:r>
            <w:r>
              <w:rPr>
                <w:rFonts w:hint="eastAsia" w:cs="宋体"/>
              </w:rPr>
              <w:t>分</w:t>
            </w:r>
            <w:r>
              <w:t xml:space="preserve">              </w:t>
            </w:r>
            <w:r>
              <w:rPr>
                <w:rFonts w:hint="eastAsia" w:cs="宋体"/>
              </w:rPr>
              <w:t>血压</w:t>
            </w:r>
            <w:r>
              <w:t xml:space="preserve">               mmHg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精神：</w:t>
            </w:r>
          </w:p>
        </w:tc>
        <w:tc>
          <w:tcPr>
            <w:tcW w:w="1420" w:type="dxa"/>
            <w:gridSpan w:val="2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面容：</w:t>
            </w:r>
          </w:p>
        </w:tc>
        <w:tc>
          <w:tcPr>
            <w:tcW w:w="1420" w:type="dxa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皮肤：</w:t>
            </w:r>
          </w:p>
        </w:tc>
        <w:tc>
          <w:tcPr>
            <w:tcW w:w="1420" w:type="dxa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毛发：</w:t>
            </w:r>
          </w:p>
        </w:tc>
        <w:tc>
          <w:tcPr>
            <w:tcW w:w="1421" w:type="dxa"/>
          </w:tcPr>
          <w:p>
            <w:pPr>
              <w:spacing w:line="240" w:lineRule="atLeast"/>
              <w:rPr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浅表淋巴结：</w:t>
            </w:r>
          </w:p>
        </w:tc>
        <w:tc>
          <w:tcPr>
            <w:tcW w:w="1421" w:type="dxa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眼：视力</w:t>
            </w:r>
            <w:r>
              <w:t xml:space="preserve">    </w:t>
            </w:r>
            <w:r>
              <w:rPr>
                <w:rFonts w:hint="eastAsia" w:cs="宋体"/>
              </w:rPr>
              <w:t>（左</w:t>
            </w:r>
            <w:r>
              <w:t>/</w:t>
            </w:r>
            <w:r>
              <w:rPr>
                <w:rFonts w:hint="eastAsia" w:cs="宋体"/>
              </w:rPr>
              <w:t>右）</w:t>
            </w:r>
          </w:p>
        </w:tc>
        <w:tc>
          <w:tcPr>
            <w:tcW w:w="2840" w:type="dxa"/>
            <w:gridSpan w:val="2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耳：听力</w:t>
            </w:r>
            <w:r>
              <w:t xml:space="preserve">    </w:t>
            </w:r>
            <w:r>
              <w:rPr>
                <w:rFonts w:hint="eastAsia" w:cs="宋体"/>
              </w:rPr>
              <w:t>（左</w:t>
            </w:r>
            <w:r>
              <w:t>/</w:t>
            </w:r>
            <w:r>
              <w:rPr>
                <w:rFonts w:hint="eastAsia" w:cs="宋体"/>
              </w:rPr>
              <w:t>右）</w:t>
            </w:r>
          </w:p>
        </w:tc>
        <w:tc>
          <w:tcPr>
            <w:tcW w:w="2842" w:type="dxa"/>
            <w:gridSpan w:val="2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口腔：</w:t>
            </w:r>
            <w:r>
              <w:t xml:space="preserve">       </w:t>
            </w:r>
            <w:r>
              <w:rPr>
                <w:rFonts w:hint="eastAsia" w:cs="宋体"/>
              </w:rPr>
              <w:t>龋齿：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心（听诊）：</w:t>
            </w:r>
          </w:p>
        </w:tc>
        <w:tc>
          <w:tcPr>
            <w:tcW w:w="2167" w:type="dxa"/>
            <w:gridSpan w:val="2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肺（听诊）：</w:t>
            </w:r>
          </w:p>
        </w:tc>
        <w:tc>
          <w:tcPr>
            <w:tcW w:w="4262" w:type="dxa"/>
            <w:gridSpan w:val="3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腹：</w:t>
            </w:r>
            <w:r>
              <w:t xml:space="preserve">       </w:t>
            </w:r>
            <w:r>
              <w:rPr>
                <w:rFonts w:hint="eastAsia" w:cs="宋体"/>
              </w:rPr>
              <w:t>肝肋下：</w:t>
            </w:r>
            <w:r>
              <w:t xml:space="preserve">     </w:t>
            </w:r>
            <w:r>
              <w:rPr>
                <w:rFonts w:hint="eastAsia" w:cs="宋体"/>
              </w:rPr>
              <w:t>脾肋下：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外生殖器：</w:t>
            </w:r>
          </w:p>
        </w:tc>
        <w:tc>
          <w:tcPr>
            <w:tcW w:w="2167" w:type="dxa"/>
            <w:gridSpan w:val="2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骨骼：</w:t>
            </w:r>
          </w:p>
        </w:tc>
        <w:tc>
          <w:tcPr>
            <w:tcW w:w="4262" w:type="dxa"/>
            <w:gridSpan w:val="3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神经系统：</w:t>
            </w:r>
            <w:r>
              <w:t xml:space="preserve">     </w:t>
            </w:r>
            <w:r>
              <w:rPr>
                <w:rFonts w:hint="eastAsia" w:cs="宋体"/>
              </w:rPr>
              <w:t>肌张力：</w:t>
            </w:r>
            <w:r>
              <w:t xml:space="preserve">    </w:t>
            </w:r>
            <w:r>
              <w:rPr>
                <w:rFonts w:hint="eastAsia" w:cs="宋体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22" w:type="dxa"/>
            <w:gridSpan w:val="7"/>
          </w:tcPr>
          <w:p>
            <w:pPr>
              <w:spacing w:line="240" w:lineRule="atLeast"/>
            </w:pPr>
            <w:r>
              <w:rPr>
                <w:rFonts w:hint="eastAsia" w:cs="宋体"/>
              </w:rPr>
              <w:t>特殊体征：</w:t>
            </w:r>
          </w:p>
        </w:tc>
      </w:tr>
    </w:tbl>
    <w:p>
      <w:pPr>
        <w:spacing w:line="120" w:lineRule="exact"/>
      </w:pPr>
    </w:p>
    <w:p>
      <w:pPr>
        <w:spacing w:line="120" w:lineRule="exact"/>
      </w:pPr>
    </w:p>
    <w:p>
      <w:pPr>
        <w:spacing w:line="120" w:lineRule="exact"/>
      </w:pPr>
    </w:p>
    <w:p>
      <w:pPr>
        <w:spacing w:line="310" w:lineRule="exact"/>
      </w:pPr>
      <w:r>
        <w:t>3.3</w:t>
      </w:r>
      <w:r>
        <w:rPr>
          <w:rFonts w:hint="eastAsia" w:cs="宋体"/>
        </w:rPr>
        <w:t>伴发疾病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6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</w:p>
          <w:p>
            <w:pPr>
              <w:spacing w:line="46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癫痫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心脏病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哮喘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高血压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糖尿病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肾脏病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肝病</w:t>
            </w:r>
          </w:p>
          <w:p>
            <w:pPr>
              <w:spacing w:line="46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食物过敏</w:t>
            </w:r>
            <w:r>
              <w:t xml:space="preserve"> 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药物过敏</w:t>
            </w:r>
            <w: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  <w:r>
              <w:t xml:space="preserve"> </w:t>
            </w:r>
            <w:r>
              <w:rPr>
                <w:u w:val="single"/>
              </w:rPr>
              <w:t xml:space="preserve">             </w:t>
            </w:r>
          </w:p>
        </w:tc>
      </w:tr>
    </w:tbl>
    <w:p>
      <w:pPr>
        <w:spacing w:line="120" w:lineRule="exact"/>
      </w:pPr>
    </w:p>
    <w:p>
      <w:pPr>
        <w:spacing w:line="120" w:lineRule="exact"/>
      </w:pPr>
    </w:p>
    <w:p>
      <w:pPr>
        <w:spacing w:line="120" w:lineRule="exact"/>
      </w:pPr>
    </w:p>
    <w:p>
      <w:pPr>
        <w:spacing w:line="310" w:lineRule="exact"/>
      </w:pPr>
      <w:r>
        <w:t>3.4</w:t>
      </w:r>
      <w:r>
        <w:rPr>
          <w:rFonts w:hint="eastAsia" w:cs="宋体"/>
        </w:rPr>
        <w:t>实验室检查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</w:pPr>
            <w:r>
              <w:rPr>
                <w:rFonts w:hint="eastAsia" w:cs="宋体"/>
              </w:rPr>
              <w:t>血常规</w:t>
            </w:r>
          </w:p>
        </w:tc>
        <w:tc>
          <w:tcPr>
            <w:tcW w:w="6713" w:type="dxa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未查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cs="宋体"/>
              </w:rPr>
              <w:t>无异常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异常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    </w:t>
            </w:r>
            <w: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</w:pPr>
            <w:r>
              <w:rPr>
                <w:rFonts w:hint="eastAsia" w:cs="宋体"/>
              </w:rPr>
              <w:t>尿常规</w:t>
            </w:r>
          </w:p>
        </w:tc>
        <w:tc>
          <w:tcPr>
            <w:tcW w:w="6713" w:type="dxa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未查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cs="宋体"/>
              </w:rPr>
              <w:t>无异常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异常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    </w:t>
            </w:r>
            <w: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Style w:val="6"/>
                <w:b w:val="0"/>
                <w:color w:val="FF0000"/>
              </w:rPr>
            </w:pPr>
            <w:r>
              <w:rPr>
                <w:rStyle w:val="6"/>
                <w:b w:val="0"/>
                <w:color w:val="auto"/>
              </w:rPr>
              <w:t>肝功能</w:t>
            </w:r>
          </w:p>
        </w:tc>
        <w:tc>
          <w:tcPr>
            <w:tcW w:w="6713" w:type="dxa"/>
          </w:tcPr>
          <w:p>
            <w:pPr>
              <w:rPr>
                <w:rStyle w:val="6"/>
                <w:b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Style w:val="6"/>
                <w:b w:val="0"/>
              </w:rPr>
              <w:t>谷丙转氨酶</w:t>
            </w:r>
            <w:r>
              <w:rPr>
                <w:rStyle w:val="6"/>
                <w:rFonts w:hint="eastAsia"/>
                <w:b w:val="0"/>
              </w:rPr>
              <w:t xml:space="preserve">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Style w:val="6"/>
                <w:b w:val="0"/>
              </w:rPr>
              <w:t>胆红素</w:t>
            </w:r>
            <w:r>
              <w:rPr>
                <w:u w:val="single"/>
              </w:rPr>
              <w:t xml:space="preserve">                                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</w:pPr>
            <w:r>
              <w:rPr>
                <w:rFonts w:hint="eastAsia" w:cs="宋体"/>
              </w:rPr>
              <w:t>其他</w:t>
            </w:r>
          </w:p>
          <w:p>
            <w:pPr>
              <w:spacing w:line="400" w:lineRule="exact"/>
            </w:pPr>
            <w:r>
              <w:t>EEG</w:t>
            </w:r>
          </w:p>
        </w:tc>
        <w:tc>
          <w:tcPr>
            <w:tcW w:w="6713" w:type="dxa"/>
          </w:tcPr>
          <w:p>
            <w:pPr>
              <w:spacing w:line="4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未查</w:t>
            </w:r>
          </w:p>
          <w:p>
            <w:pPr>
              <w:spacing w:line="400" w:lineRule="exact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未查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cs="宋体"/>
              </w:rPr>
              <w:t>无异常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异常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    </w:t>
            </w:r>
            <w: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6713" w:type="dxa"/>
          </w:tcPr>
          <w:p>
            <w:pPr>
              <w:spacing w:line="400" w:lineRule="exact"/>
            </w:pPr>
          </w:p>
        </w:tc>
      </w:tr>
    </w:tbl>
    <w:p>
      <w:pPr>
        <w:spacing w:line="120" w:lineRule="exact"/>
      </w:pPr>
    </w:p>
    <w:p>
      <w:pPr>
        <w:spacing w:line="220" w:lineRule="exact"/>
        <w:rPr>
          <w:b/>
        </w:rPr>
      </w:pPr>
      <w:r>
        <w:rPr>
          <w:b/>
        </w:rPr>
        <w:t>肝功能是必查项目</w:t>
      </w:r>
      <w:r>
        <w:rPr>
          <w:rFonts w:hint="eastAsia"/>
          <w:b/>
        </w:rPr>
        <w:t>。</w:t>
      </w:r>
    </w:p>
    <w:p>
      <w:pPr>
        <w:spacing w:line="310" w:lineRule="exact"/>
        <w:rPr>
          <w:rFonts w:ascii="黑体" w:hAnsi="黑体" w:eastAsia="黑体" w:cs="黑体"/>
        </w:rPr>
      </w:pPr>
    </w:p>
    <w:p>
      <w:pPr>
        <w:spacing w:line="31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四、营养疾病情况</w:t>
      </w:r>
    </w:p>
    <w:p>
      <w:pPr>
        <w:spacing w:line="310" w:lineRule="exact"/>
        <w:rPr>
          <w:rFonts w:ascii="黑体" w:hAnsi="黑体" w:eastAsia="黑体"/>
        </w:rPr>
      </w:pP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无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贫血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营养不良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超重</w:t>
            </w:r>
            <w:r>
              <w:t>/</w:t>
            </w:r>
            <w:r>
              <w:rPr>
                <w:rFonts w:hint="eastAsia" w:cs="宋体"/>
              </w:rPr>
              <w:t>肥胖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偏食或挑食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厌食或拒食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异食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其他</w:t>
            </w:r>
          </w:p>
        </w:tc>
      </w:tr>
    </w:tbl>
    <w:p>
      <w:pPr>
        <w:spacing w:line="120" w:lineRule="exact"/>
      </w:pPr>
    </w:p>
    <w:p>
      <w:pPr>
        <w:spacing w:line="300" w:lineRule="exact"/>
        <w:rPr>
          <w:rFonts w:cs="宋体"/>
        </w:rPr>
      </w:pPr>
    </w:p>
    <w:p>
      <w:pPr>
        <w:spacing w:line="300" w:lineRule="exact"/>
        <w:rPr>
          <w:rFonts w:cs="宋体"/>
        </w:rPr>
      </w:pPr>
    </w:p>
    <w:p>
      <w:pPr>
        <w:spacing w:line="300" w:lineRule="exact"/>
        <w:rPr>
          <w:rFonts w:ascii="黑体" w:hAnsi="黑体" w:eastAsia="黑体"/>
        </w:rPr>
      </w:pPr>
      <w:r>
        <w:rPr>
          <w:rFonts w:hint="eastAsia" w:cs="宋体"/>
        </w:rPr>
        <w:t>评估者</w:t>
      </w:r>
      <w:r>
        <w:t xml:space="preserve">:                                  </w:t>
      </w:r>
      <w:r>
        <w:rPr>
          <w:rFonts w:hint="eastAsia" w:cs="宋体"/>
        </w:rPr>
        <w:t>评估日期</w:t>
      </w:r>
      <w:r>
        <w:t xml:space="preserve">:  </w:t>
      </w:r>
      <w:r>
        <w:rPr>
          <w:u w:val="single"/>
        </w:rPr>
        <w:t xml:space="preserve">       </w:t>
      </w:r>
      <w:r>
        <w:rPr>
          <w:rFonts w:hint="eastAsia" w:cs="宋体"/>
        </w:rPr>
        <w:t>年</w:t>
      </w:r>
      <w:r>
        <w:t xml:space="preserve"> </w:t>
      </w:r>
      <w:r>
        <w:rPr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u w:val="single"/>
        </w:rPr>
        <w:t xml:space="preserve">    </w:t>
      </w:r>
      <w:r>
        <w:rPr>
          <w:rFonts w:hint="eastAsia" w:cs="宋体"/>
        </w:rPr>
        <w:t>日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五、检查报告粘贴处</w:t>
      </w:r>
    </w:p>
    <w:p>
      <w:pPr>
        <w:rPr>
          <w:rFonts w:ascii="黑体" w:hAnsi="黑体" w:eastAsia="黑体"/>
        </w:rPr>
      </w:pP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</w:tcPr>
          <w:p>
            <w:r>
              <w:rPr>
                <w:rFonts w:hint="eastAsia" w:cs="宋体"/>
              </w:rPr>
              <w:t>建议粘贴顺序（血常规、尿常规、其他实验室检查、残疾诊断报告）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六、专家组建议</w:t>
      </w:r>
    </w:p>
    <w:p>
      <w:pPr>
        <w:rPr>
          <w:rFonts w:ascii="黑体" w:hAnsi="黑体" w:eastAsia="黑体"/>
        </w:rPr>
      </w:pP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（一）智商测试结果</w:t>
            </w: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r>
              <w:rPr>
                <w:rFonts w:hint="eastAsia" w:cs="宋体"/>
              </w:rPr>
              <w:t>（二）医疗、康复建议</w:t>
            </w: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pPr>
              <w:pStyle w:val="7"/>
              <w:ind w:left="720" w:firstLine="0" w:firstLineChars="0"/>
            </w:pPr>
          </w:p>
          <w:p>
            <w:r>
              <w:rPr>
                <w:rFonts w:hint="eastAsia" w:cs="宋体"/>
              </w:rPr>
              <w:t>（二）教育安置建议</w:t>
            </w:r>
          </w:p>
          <w:p/>
          <w:p/>
          <w:p/>
          <w:p/>
          <w:p/>
          <w:p/>
          <w:p/>
          <w:p/>
          <w:p/>
          <w:p/>
          <w:p/>
        </w:tc>
      </w:tr>
    </w:tbl>
    <w:p/>
    <w:p>
      <w:pPr>
        <w:rPr>
          <w:rFonts w:cs="宋体"/>
        </w:rPr>
      </w:pPr>
    </w:p>
    <w:p>
      <w:r>
        <w:rPr>
          <w:rFonts w:hint="eastAsia" w:cs="宋体"/>
        </w:rPr>
        <w:t>专家签名：</w:t>
      </w:r>
    </w:p>
    <w:p/>
    <w:p>
      <w:r>
        <w:t xml:space="preserve">                                      </w:t>
      </w:r>
      <w:r>
        <w:rPr>
          <w:rFonts w:hint="eastAsia" w:cs="宋体"/>
        </w:rPr>
        <w:t>评估日期：</w:t>
      </w:r>
      <w:r>
        <w:t xml:space="preserve">         </w:t>
      </w:r>
      <w:r>
        <w:rPr>
          <w:rFonts w:hint="eastAsia" w:cs="宋体"/>
        </w:rPr>
        <w:t>年</w:t>
      </w:r>
      <w:r>
        <w:t xml:space="preserve">  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</w:p>
    <w:sectPr>
      <w:pgSz w:w="11906" w:h="16838"/>
      <w:pgMar w:top="1418" w:right="1758" w:bottom="113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jMjVlZjY5MWMzMWMxYmYzZmIwZWU4NDAzY2MzZjYifQ=="/>
  </w:docVars>
  <w:rsids>
    <w:rsidRoot w:val="00051DB1"/>
    <w:rsid w:val="00051DB1"/>
    <w:rsid w:val="000F12AF"/>
    <w:rsid w:val="001F5D04"/>
    <w:rsid w:val="002C00ED"/>
    <w:rsid w:val="002F6B84"/>
    <w:rsid w:val="003152A5"/>
    <w:rsid w:val="003355CD"/>
    <w:rsid w:val="00371B30"/>
    <w:rsid w:val="00396762"/>
    <w:rsid w:val="004676E2"/>
    <w:rsid w:val="00503696"/>
    <w:rsid w:val="00504554"/>
    <w:rsid w:val="005E0B77"/>
    <w:rsid w:val="00773035"/>
    <w:rsid w:val="00776545"/>
    <w:rsid w:val="00780E08"/>
    <w:rsid w:val="007C649F"/>
    <w:rsid w:val="008D3E6B"/>
    <w:rsid w:val="00C13BEC"/>
    <w:rsid w:val="00CE088E"/>
    <w:rsid w:val="00D763C4"/>
    <w:rsid w:val="00D86D75"/>
    <w:rsid w:val="00DD523F"/>
    <w:rsid w:val="00E12F66"/>
    <w:rsid w:val="00E13F0D"/>
    <w:rsid w:val="00E24A98"/>
    <w:rsid w:val="00EA2E87"/>
    <w:rsid w:val="00FF1A4C"/>
    <w:rsid w:val="3B3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1180</Words>
  <Characters>1237</Characters>
  <Lines>17</Lines>
  <Paragraphs>4</Paragraphs>
  <TotalTime>1</TotalTime>
  <ScaleCrop>false</ScaleCrop>
  <LinksUpToDate>false</LinksUpToDate>
  <CharactersWithSpaces>2031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2023-06-06T01:35:00Z</dcterms:created>
  <dc:creator>微软用户</dc:creator>
  <cp:lastModifiedBy>碧海青天</cp:lastModifiedBy>
  <dcterms:modified xsi:type="dcterms:W3CDTF">2024-06-20T02:15:57Z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F313A1E727A64FE4BEF3196FFA8A6436_12</vt:lpwstr>
  </property>
</Properties>
</file>